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60403" w14:textId="77777777" w:rsidR="00742A9E" w:rsidRPr="00742A9E" w:rsidRDefault="00742A9E" w:rsidP="004B6487">
      <w:pPr>
        <w:suppressAutoHyphens/>
        <w:spacing w:line="360" w:lineRule="auto"/>
        <w:jc w:val="center"/>
        <w:rPr>
          <w:rFonts w:asciiTheme="majorHAnsi" w:eastAsia="Calibri" w:hAnsiTheme="majorHAnsi" w:cstheme="majorHAnsi"/>
          <w:b/>
          <w:bCs/>
          <w:lang w:val="es-CL"/>
        </w:rPr>
      </w:pPr>
      <w:r w:rsidRPr="00742A9E">
        <w:rPr>
          <w:rFonts w:asciiTheme="majorHAnsi" w:eastAsia="Calibri" w:hAnsiTheme="majorHAnsi" w:cstheme="majorHAnsi"/>
          <w:b/>
          <w:bCs/>
          <w:lang w:val="es-CL"/>
        </w:rPr>
        <w:t>CONCURSO PUBLICO</w:t>
      </w:r>
    </w:p>
    <w:p w14:paraId="60849073" w14:textId="77777777" w:rsidR="00742A9E" w:rsidRDefault="00742A9E" w:rsidP="00742A9E">
      <w:pPr>
        <w:suppressAutoHyphens/>
        <w:spacing w:line="276" w:lineRule="auto"/>
        <w:jc w:val="both"/>
        <w:rPr>
          <w:rFonts w:asciiTheme="majorHAnsi" w:eastAsia="Calibri" w:hAnsiTheme="majorHAnsi" w:cstheme="majorHAnsi"/>
          <w:sz w:val="22"/>
          <w:szCs w:val="22"/>
          <w:lang w:val="es-CL"/>
        </w:rPr>
      </w:pPr>
      <w:r>
        <w:rPr>
          <w:rFonts w:asciiTheme="majorHAnsi" w:eastAsia="Calibri" w:hAnsiTheme="majorHAnsi" w:cstheme="majorHAnsi"/>
          <w:sz w:val="22"/>
          <w:szCs w:val="22"/>
          <w:lang w:val="es-CL"/>
        </w:rPr>
        <w:t xml:space="preserve">         </w:t>
      </w:r>
    </w:p>
    <w:p w14:paraId="58A66FCE" w14:textId="38D6F848" w:rsidR="00777187" w:rsidRPr="00E94B5B" w:rsidRDefault="00742A9E" w:rsidP="00742A9E">
      <w:pPr>
        <w:suppressAutoHyphens/>
        <w:spacing w:line="276" w:lineRule="auto"/>
        <w:jc w:val="both"/>
        <w:rPr>
          <w:rFonts w:asciiTheme="majorHAnsi" w:eastAsia="Calibri" w:hAnsiTheme="majorHAnsi" w:cstheme="majorHAnsi"/>
          <w:lang w:val="es-CL"/>
        </w:rPr>
      </w:pPr>
      <w:r w:rsidRPr="00E94B5B">
        <w:rPr>
          <w:rFonts w:asciiTheme="majorHAnsi" w:eastAsia="Calibri" w:hAnsiTheme="majorHAnsi" w:cstheme="majorHAnsi"/>
          <w:lang w:val="es-CL"/>
        </w:rPr>
        <w:t xml:space="preserve">       </w:t>
      </w:r>
      <w:r w:rsidR="00777187" w:rsidRPr="00E94B5B">
        <w:rPr>
          <w:rFonts w:asciiTheme="majorHAnsi" w:eastAsia="Calibri" w:hAnsiTheme="majorHAnsi" w:cstheme="majorHAnsi"/>
          <w:lang w:val="es-CL"/>
        </w:rPr>
        <w:t xml:space="preserve">La I. Municipalidad de Iquique llama a Concurso Público, para provisión de </w:t>
      </w:r>
      <w:r w:rsidR="00E34A24" w:rsidRPr="00E94B5B">
        <w:rPr>
          <w:rFonts w:asciiTheme="majorHAnsi" w:eastAsia="Calibri" w:hAnsiTheme="majorHAnsi" w:cstheme="majorHAnsi"/>
          <w:lang w:val="es-CL"/>
        </w:rPr>
        <w:t>1</w:t>
      </w:r>
      <w:r w:rsidR="00777187" w:rsidRPr="00E94B5B">
        <w:rPr>
          <w:rFonts w:asciiTheme="majorHAnsi" w:eastAsia="Calibri" w:hAnsiTheme="majorHAnsi" w:cstheme="majorHAnsi"/>
          <w:lang w:val="es-CL"/>
        </w:rPr>
        <w:t xml:space="preserve"> carg</w:t>
      </w:r>
      <w:r w:rsidR="00CB2EF2" w:rsidRPr="00E94B5B">
        <w:rPr>
          <w:rFonts w:asciiTheme="majorHAnsi" w:eastAsia="Calibri" w:hAnsiTheme="majorHAnsi" w:cstheme="majorHAnsi"/>
          <w:lang w:val="es-CL"/>
        </w:rPr>
        <w:t>o</w:t>
      </w:r>
      <w:r w:rsidR="00777187" w:rsidRPr="00E94B5B">
        <w:rPr>
          <w:rFonts w:asciiTheme="majorHAnsi" w:eastAsia="Calibri" w:hAnsiTheme="majorHAnsi" w:cstheme="majorHAnsi"/>
          <w:lang w:val="es-CL"/>
        </w:rPr>
        <w:t xml:space="preserve"> </w:t>
      </w:r>
      <w:r w:rsidR="00C55FBB" w:rsidRPr="00E94B5B">
        <w:rPr>
          <w:rFonts w:asciiTheme="majorHAnsi" w:eastAsia="Calibri" w:hAnsiTheme="majorHAnsi" w:cstheme="majorHAnsi"/>
          <w:lang w:val="es-CL"/>
        </w:rPr>
        <w:t xml:space="preserve">de </w:t>
      </w:r>
      <w:r w:rsidR="00AE50C1">
        <w:rPr>
          <w:rFonts w:asciiTheme="majorHAnsi" w:eastAsia="Calibri" w:hAnsiTheme="majorHAnsi" w:cstheme="majorHAnsi"/>
          <w:lang w:val="es-CL"/>
        </w:rPr>
        <w:t xml:space="preserve">ASISTENTE DE LA PERSONA </w:t>
      </w:r>
      <w:proofErr w:type="gramStart"/>
      <w:r w:rsidR="00AE50C1">
        <w:rPr>
          <w:rFonts w:asciiTheme="majorHAnsi" w:eastAsia="Calibri" w:hAnsiTheme="majorHAnsi" w:cstheme="majorHAnsi"/>
          <w:lang w:val="es-CL"/>
        </w:rPr>
        <w:t xml:space="preserve">MAYOR </w:t>
      </w:r>
      <w:r w:rsidR="00C55FBB" w:rsidRPr="00E94B5B">
        <w:rPr>
          <w:rFonts w:asciiTheme="majorHAnsi" w:eastAsia="Calibri" w:hAnsiTheme="majorHAnsi" w:cstheme="majorHAnsi"/>
          <w:lang w:val="es-CL"/>
        </w:rPr>
        <w:t xml:space="preserve"> para</w:t>
      </w:r>
      <w:proofErr w:type="gramEnd"/>
      <w:r w:rsidR="006A53FC" w:rsidRPr="00E94B5B">
        <w:rPr>
          <w:rFonts w:asciiTheme="majorHAnsi" w:eastAsia="Calibri" w:hAnsiTheme="majorHAnsi" w:cstheme="majorHAnsi"/>
          <w:lang w:val="es-CL"/>
        </w:rPr>
        <w:t xml:space="preserve"> </w:t>
      </w:r>
      <w:r w:rsidR="00D6324A">
        <w:rPr>
          <w:rFonts w:asciiTheme="majorHAnsi" w:eastAsia="Calibri" w:hAnsiTheme="majorHAnsi" w:cstheme="majorHAnsi"/>
          <w:lang w:val="es-CL"/>
        </w:rPr>
        <w:t xml:space="preserve"> integrarse a Equipo de trabajo de Programa</w:t>
      </w:r>
      <w:r w:rsidR="006A53FC" w:rsidRPr="00E94B5B">
        <w:rPr>
          <w:rFonts w:asciiTheme="majorHAnsi" w:eastAsia="Calibri" w:hAnsiTheme="majorHAnsi" w:cstheme="majorHAnsi"/>
          <w:lang w:val="es-CL"/>
        </w:rPr>
        <w:t xml:space="preserve"> </w:t>
      </w:r>
      <w:r w:rsidR="00612CCB">
        <w:rPr>
          <w:rFonts w:asciiTheme="majorHAnsi" w:eastAsia="Calibri" w:hAnsiTheme="majorHAnsi" w:cstheme="majorHAnsi"/>
          <w:lang w:val="es-CL"/>
        </w:rPr>
        <w:t xml:space="preserve">CENTRO DIURNO COMUNITARIO PARA ADULTOS MAYORES. </w:t>
      </w:r>
    </w:p>
    <w:p w14:paraId="45CA3D0F" w14:textId="77777777" w:rsidR="00903B2F" w:rsidRPr="00E94B5B" w:rsidRDefault="00903B2F" w:rsidP="00742A9E">
      <w:pPr>
        <w:suppressAutoHyphens/>
        <w:spacing w:line="276" w:lineRule="auto"/>
        <w:jc w:val="both"/>
        <w:rPr>
          <w:rFonts w:ascii="Arial" w:eastAsia="Times New Roman" w:hAnsi="Arial" w:cs="Arial"/>
        </w:rPr>
      </w:pPr>
    </w:p>
    <w:p w14:paraId="7A954342" w14:textId="77777777" w:rsidR="00777187" w:rsidRPr="00A4708C" w:rsidRDefault="00777187" w:rsidP="00742A9E">
      <w:pPr>
        <w:suppressAutoHyphens/>
        <w:spacing w:line="276" w:lineRule="auto"/>
        <w:jc w:val="both"/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</w:pPr>
      <w:r w:rsidRPr="00A4708C"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  <w:t xml:space="preserve">PERFIL DEL </w:t>
      </w:r>
      <w:r w:rsidR="006A53FC"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  <w:t>CARGO</w:t>
      </w:r>
      <w:r w:rsidRPr="00A4708C"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  <w:t>:</w:t>
      </w:r>
    </w:p>
    <w:p w14:paraId="4B4240E0" w14:textId="77777777" w:rsidR="00777187" w:rsidRDefault="00777187" w:rsidP="00742A9E">
      <w:pPr>
        <w:suppressAutoHyphens/>
        <w:spacing w:line="276" w:lineRule="auto"/>
        <w:jc w:val="both"/>
        <w:rPr>
          <w:rFonts w:ascii="Calibri" w:eastAsia="Times New Roman" w:hAnsi="Calibri" w:cs="Arial"/>
          <w:b/>
          <w:color w:val="000000"/>
          <w:sz w:val="22"/>
          <w:szCs w:val="22"/>
        </w:rPr>
      </w:pPr>
    </w:p>
    <w:p w14:paraId="47BF9BA1" w14:textId="5E297307" w:rsidR="00422C3E" w:rsidRPr="00E94B5B" w:rsidRDefault="00AE50C1" w:rsidP="00525165">
      <w:pPr>
        <w:pStyle w:val="Default"/>
        <w:numPr>
          <w:ilvl w:val="0"/>
          <w:numId w:val="25"/>
        </w:numPr>
        <w:spacing w:line="276" w:lineRule="auto"/>
        <w:jc w:val="both"/>
        <w:rPr>
          <w:color w:val="auto"/>
        </w:rPr>
      </w:pPr>
      <w:r>
        <w:rPr>
          <w:color w:val="auto"/>
        </w:rPr>
        <w:t xml:space="preserve">Técnico Nivel Medio de Enfermería </w:t>
      </w:r>
    </w:p>
    <w:p w14:paraId="1A7ADEE3" w14:textId="6DBA79D9" w:rsidR="00FF4BB1" w:rsidRPr="00AE50C1" w:rsidRDefault="00AE50C1" w:rsidP="00AE50C1">
      <w:pPr>
        <w:pStyle w:val="Default"/>
        <w:numPr>
          <w:ilvl w:val="0"/>
          <w:numId w:val="25"/>
        </w:numPr>
        <w:spacing w:line="276" w:lineRule="auto"/>
        <w:jc w:val="both"/>
        <w:rPr>
          <w:rFonts w:asciiTheme="majorHAnsi" w:hAnsiTheme="majorHAnsi" w:cstheme="majorHAnsi"/>
          <w:color w:val="auto"/>
        </w:rPr>
      </w:pPr>
      <w:r>
        <w:rPr>
          <w:rFonts w:asciiTheme="majorHAnsi" w:hAnsiTheme="majorHAnsi" w:cstheme="majorHAnsi"/>
          <w:color w:val="auto"/>
        </w:rPr>
        <w:t xml:space="preserve">Deseable </w:t>
      </w:r>
      <w:proofErr w:type="gramStart"/>
      <w:r w:rsidR="00A655F4" w:rsidRPr="00E94B5B">
        <w:rPr>
          <w:rFonts w:asciiTheme="majorHAnsi" w:hAnsiTheme="majorHAnsi" w:cstheme="majorHAnsi"/>
          <w:color w:val="auto"/>
        </w:rPr>
        <w:t>experiencia</w:t>
      </w:r>
      <w:r>
        <w:rPr>
          <w:rFonts w:asciiTheme="majorHAnsi" w:hAnsiTheme="majorHAnsi" w:cstheme="majorHAnsi"/>
          <w:color w:val="auto"/>
        </w:rPr>
        <w:t xml:space="preserve">  trabajo</w:t>
      </w:r>
      <w:proofErr w:type="gramEnd"/>
      <w:r>
        <w:rPr>
          <w:rFonts w:asciiTheme="majorHAnsi" w:hAnsiTheme="majorHAnsi" w:cstheme="majorHAnsi"/>
          <w:color w:val="auto"/>
        </w:rPr>
        <w:t xml:space="preserve"> con personas mayores. </w:t>
      </w:r>
    </w:p>
    <w:p w14:paraId="19633ADA" w14:textId="77777777" w:rsidR="00903B2F" w:rsidRDefault="00903B2F" w:rsidP="00742A9E">
      <w:pPr>
        <w:suppressAutoHyphens/>
        <w:spacing w:line="276" w:lineRule="auto"/>
        <w:jc w:val="both"/>
        <w:rPr>
          <w:rFonts w:ascii="Calibri" w:eastAsia="Times New Roman" w:hAnsi="Calibri" w:cs="Arial"/>
          <w:b/>
          <w:color w:val="000000"/>
          <w:sz w:val="22"/>
          <w:szCs w:val="22"/>
        </w:rPr>
      </w:pPr>
    </w:p>
    <w:p w14:paraId="346110AE" w14:textId="4F6E5743" w:rsidR="00E233C6" w:rsidRDefault="00422C3E" w:rsidP="00011117">
      <w:pPr>
        <w:suppressAutoHyphens/>
        <w:spacing w:line="276" w:lineRule="auto"/>
        <w:jc w:val="both"/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</w:pPr>
      <w:r w:rsidRPr="00422C3E"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  <w:t>DESCRIPCIÓN DEL CARGO:</w:t>
      </w:r>
    </w:p>
    <w:p w14:paraId="7BB3B349" w14:textId="52B1FC9F" w:rsidR="000B0738" w:rsidRPr="000B0738" w:rsidRDefault="000B0738" w:rsidP="000B0738">
      <w:pPr>
        <w:pStyle w:val="Prrafodelista"/>
        <w:numPr>
          <w:ilvl w:val="0"/>
          <w:numId w:val="47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0B0738">
        <w:rPr>
          <w:rFonts w:eastAsia="Times New Roman" w:cs="Arial"/>
          <w:bCs/>
          <w:color w:val="000000"/>
          <w:sz w:val="24"/>
          <w:szCs w:val="24"/>
        </w:rPr>
        <w:t>Formar parte del equipo multidisciplinario, de las reuniones técnicas y de evaluación de</w:t>
      </w:r>
      <w:r>
        <w:rPr>
          <w:rFonts w:eastAsia="Times New Roman" w:cs="Arial"/>
          <w:bCs/>
          <w:color w:val="000000"/>
          <w:sz w:val="24"/>
          <w:szCs w:val="24"/>
        </w:rPr>
        <w:t xml:space="preserve"> </w:t>
      </w:r>
      <w:r w:rsidRPr="000B0738">
        <w:rPr>
          <w:rFonts w:eastAsia="Times New Roman" w:cs="Arial"/>
          <w:bCs/>
          <w:color w:val="000000"/>
        </w:rPr>
        <w:t>las condiciones sociosanitarias de las personas mayores y de las propuestas de atención</w:t>
      </w:r>
    </w:p>
    <w:p w14:paraId="37F20117" w14:textId="77777777" w:rsidR="000B0738" w:rsidRPr="000B0738" w:rsidRDefault="000B0738" w:rsidP="000B0738">
      <w:pPr>
        <w:pStyle w:val="Prrafodelista"/>
        <w:suppressAutoHyphens/>
        <w:ind w:left="780"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0B0738">
        <w:rPr>
          <w:rFonts w:eastAsia="Times New Roman" w:cs="Arial"/>
          <w:bCs/>
          <w:color w:val="000000"/>
          <w:sz w:val="24"/>
          <w:szCs w:val="24"/>
        </w:rPr>
        <w:t>éstas generen.</w:t>
      </w:r>
    </w:p>
    <w:p w14:paraId="73F95C9E" w14:textId="60C2F110" w:rsidR="000B0738" w:rsidRPr="000B0738" w:rsidRDefault="000B0738" w:rsidP="000B0738">
      <w:pPr>
        <w:pStyle w:val="Prrafodelista"/>
        <w:numPr>
          <w:ilvl w:val="0"/>
          <w:numId w:val="47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0B0738">
        <w:rPr>
          <w:rFonts w:eastAsia="Times New Roman" w:cs="Arial"/>
          <w:bCs/>
          <w:color w:val="000000"/>
          <w:sz w:val="24"/>
          <w:szCs w:val="24"/>
        </w:rPr>
        <w:t xml:space="preserve"> Apoyar a las personas mayores en sus actividades de movilidad física, transferencia,</w:t>
      </w:r>
      <w:r>
        <w:rPr>
          <w:rFonts w:eastAsia="Times New Roman" w:cs="Arial"/>
          <w:bCs/>
          <w:color w:val="000000"/>
          <w:sz w:val="24"/>
          <w:szCs w:val="24"/>
        </w:rPr>
        <w:t xml:space="preserve"> </w:t>
      </w:r>
      <w:r w:rsidRPr="000B0738">
        <w:rPr>
          <w:rFonts w:eastAsia="Times New Roman" w:cs="Arial"/>
          <w:bCs/>
          <w:color w:val="000000"/>
        </w:rPr>
        <w:t>deambulación y servicio de transporte, cuando se requiera.</w:t>
      </w:r>
    </w:p>
    <w:p w14:paraId="3B7910F3" w14:textId="511E6B5A" w:rsidR="000B0738" w:rsidRPr="0026434E" w:rsidRDefault="000B0738" w:rsidP="0026434E">
      <w:pPr>
        <w:pStyle w:val="Prrafodelista"/>
        <w:numPr>
          <w:ilvl w:val="0"/>
          <w:numId w:val="47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0B0738">
        <w:rPr>
          <w:rFonts w:eastAsia="Times New Roman" w:cs="Arial"/>
          <w:bCs/>
          <w:color w:val="000000"/>
          <w:sz w:val="24"/>
          <w:szCs w:val="24"/>
        </w:rPr>
        <w:t xml:space="preserve"> Apoyar a las personas</w:t>
      </w:r>
      <w:r w:rsidR="0026434E">
        <w:rPr>
          <w:rFonts w:eastAsia="Times New Roman" w:cs="Arial"/>
          <w:bCs/>
          <w:color w:val="000000"/>
          <w:sz w:val="24"/>
          <w:szCs w:val="24"/>
        </w:rPr>
        <w:t xml:space="preserve"> en l</w:t>
      </w:r>
      <w:r w:rsidR="00D6324A">
        <w:rPr>
          <w:rFonts w:eastAsia="Times New Roman" w:cs="Arial"/>
          <w:bCs/>
          <w:color w:val="000000"/>
          <w:sz w:val="24"/>
          <w:szCs w:val="24"/>
        </w:rPr>
        <w:t>as</w:t>
      </w:r>
      <w:r w:rsidR="0026434E">
        <w:rPr>
          <w:rFonts w:eastAsia="Times New Roman" w:cs="Arial"/>
          <w:bCs/>
          <w:color w:val="000000"/>
          <w:sz w:val="24"/>
          <w:szCs w:val="24"/>
        </w:rPr>
        <w:t xml:space="preserve"> actividades dentro del CEDIAM en el caso que lo requieran.</w:t>
      </w:r>
    </w:p>
    <w:p w14:paraId="507942B9" w14:textId="683F463E" w:rsidR="000B0738" w:rsidRPr="000B0738" w:rsidRDefault="000B0738" w:rsidP="000B0738">
      <w:pPr>
        <w:pStyle w:val="Prrafodelista"/>
        <w:numPr>
          <w:ilvl w:val="0"/>
          <w:numId w:val="47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0B0738">
        <w:rPr>
          <w:rFonts w:eastAsia="Times New Roman" w:cs="Arial"/>
          <w:bCs/>
          <w:color w:val="000000"/>
          <w:sz w:val="24"/>
          <w:szCs w:val="24"/>
        </w:rPr>
        <w:t xml:space="preserve"> Apoyar a los distintos profesionales, cuando corresponda, en las labores de atención de</w:t>
      </w:r>
      <w:r>
        <w:rPr>
          <w:rFonts w:eastAsia="Times New Roman" w:cs="Arial"/>
          <w:bCs/>
          <w:color w:val="000000"/>
          <w:sz w:val="24"/>
          <w:szCs w:val="24"/>
        </w:rPr>
        <w:t xml:space="preserve"> </w:t>
      </w:r>
      <w:r w:rsidRPr="000B0738">
        <w:rPr>
          <w:rFonts w:eastAsia="Times New Roman" w:cs="Arial"/>
          <w:bCs/>
          <w:color w:val="000000"/>
        </w:rPr>
        <w:t>personas y grupos de personas mayores.</w:t>
      </w:r>
    </w:p>
    <w:p w14:paraId="546A3AFC" w14:textId="0774D8F8" w:rsidR="00E94B5B" w:rsidRPr="000B0738" w:rsidRDefault="000B0738" w:rsidP="000B0738">
      <w:pPr>
        <w:pStyle w:val="Prrafodelista"/>
        <w:numPr>
          <w:ilvl w:val="0"/>
          <w:numId w:val="47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0B0738">
        <w:rPr>
          <w:rFonts w:eastAsia="Times New Roman" w:cs="Arial"/>
          <w:bCs/>
          <w:color w:val="000000"/>
          <w:sz w:val="24"/>
          <w:szCs w:val="24"/>
        </w:rPr>
        <w:t>Otras actividades o funciones propias de la naturaleza de su cargo, según lo disponga su</w:t>
      </w:r>
      <w:r>
        <w:rPr>
          <w:rFonts w:eastAsia="Times New Roman" w:cs="Arial"/>
          <w:bCs/>
          <w:color w:val="000000"/>
          <w:sz w:val="24"/>
          <w:szCs w:val="24"/>
        </w:rPr>
        <w:t xml:space="preserve"> </w:t>
      </w:r>
      <w:r w:rsidRPr="000B0738">
        <w:rPr>
          <w:rFonts w:eastAsia="Times New Roman" w:cs="Arial"/>
          <w:bCs/>
          <w:color w:val="000000"/>
        </w:rPr>
        <w:t>jefatura.</w:t>
      </w:r>
    </w:p>
    <w:p w14:paraId="2A91B51F" w14:textId="34852A0C" w:rsidR="00B35F8E" w:rsidRDefault="00B35F8E" w:rsidP="00742A9E">
      <w:pPr>
        <w:spacing w:after="200" w:line="276" w:lineRule="auto"/>
        <w:jc w:val="both"/>
        <w:rPr>
          <w:rFonts w:ascii="Calibri" w:eastAsia="Calibri" w:hAnsi="Calibri"/>
          <w:b/>
          <w:sz w:val="22"/>
          <w:szCs w:val="22"/>
          <w:u w:val="single"/>
          <w:lang w:val="es-CL"/>
        </w:rPr>
      </w:pPr>
      <w:r>
        <w:rPr>
          <w:rFonts w:ascii="Calibri" w:eastAsia="Calibri" w:hAnsi="Calibri"/>
          <w:b/>
          <w:sz w:val="22"/>
          <w:szCs w:val="22"/>
          <w:u w:val="single"/>
          <w:lang w:val="es-CL"/>
        </w:rPr>
        <w:t>HABILIDADES SOCIALES:</w:t>
      </w:r>
    </w:p>
    <w:p w14:paraId="140A41E8" w14:textId="06DD32DE" w:rsidR="00B35F8E" w:rsidRPr="005A52B4" w:rsidRDefault="00B35F8E" w:rsidP="00742A9E">
      <w:pPr>
        <w:pStyle w:val="Prrafodelista"/>
        <w:numPr>
          <w:ilvl w:val="0"/>
          <w:numId w:val="40"/>
        </w:numPr>
        <w:jc w:val="both"/>
        <w:rPr>
          <w:b/>
          <w:sz w:val="24"/>
          <w:szCs w:val="24"/>
          <w:u w:val="single"/>
        </w:rPr>
      </w:pPr>
      <w:r w:rsidRPr="005A52B4">
        <w:rPr>
          <w:bCs/>
          <w:sz w:val="24"/>
          <w:szCs w:val="24"/>
        </w:rPr>
        <w:t>Capacidad de trabajo en Equipo</w:t>
      </w:r>
      <w:r w:rsidR="0026434E">
        <w:rPr>
          <w:bCs/>
          <w:sz w:val="24"/>
          <w:szCs w:val="24"/>
        </w:rPr>
        <w:t>.</w:t>
      </w:r>
    </w:p>
    <w:p w14:paraId="019754D2" w14:textId="098BB5D1" w:rsidR="00476FA2" w:rsidRPr="005A52B4" w:rsidRDefault="00476FA2" w:rsidP="00476FA2">
      <w:pPr>
        <w:pStyle w:val="Prrafodelista"/>
        <w:numPr>
          <w:ilvl w:val="0"/>
          <w:numId w:val="40"/>
        </w:numPr>
        <w:jc w:val="both"/>
        <w:rPr>
          <w:b/>
          <w:sz w:val="24"/>
          <w:szCs w:val="24"/>
          <w:u w:val="single"/>
        </w:rPr>
      </w:pPr>
      <w:r w:rsidRPr="005A52B4">
        <w:rPr>
          <w:bCs/>
          <w:sz w:val="24"/>
          <w:szCs w:val="24"/>
        </w:rPr>
        <w:t>Proactividad</w:t>
      </w:r>
    </w:p>
    <w:p w14:paraId="339CD2E6" w14:textId="36BD4093" w:rsidR="00476FA2" w:rsidRPr="005A52B4" w:rsidRDefault="00476FA2" w:rsidP="00476FA2">
      <w:pPr>
        <w:pStyle w:val="Prrafodelista"/>
        <w:numPr>
          <w:ilvl w:val="0"/>
          <w:numId w:val="40"/>
        </w:numPr>
        <w:jc w:val="both"/>
        <w:rPr>
          <w:b/>
          <w:sz w:val="24"/>
          <w:szCs w:val="24"/>
          <w:u w:val="single"/>
        </w:rPr>
      </w:pPr>
      <w:r w:rsidRPr="005A52B4">
        <w:rPr>
          <w:bCs/>
          <w:sz w:val="24"/>
          <w:szCs w:val="24"/>
        </w:rPr>
        <w:t>Capacidad de organización, planificación y resolución de problemas</w:t>
      </w:r>
    </w:p>
    <w:p w14:paraId="688F1355" w14:textId="77777777" w:rsidR="00B35F8E" w:rsidRPr="005A52B4" w:rsidRDefault="00B35F8E" w:rsidP="00742A9E">
      <w:pPr>
        <w:pStyle w:val="Prrafodelista"/>
        <w:numPr>
          <w:ilvl w:val="0"/>
          <w:numId w:val="40"/>
        </w:numPr>
        <w:jc w:val="both"/>
        <w:rPr>
          <w:b/>
          <w:sz w:val="24"/>
          <w:szCs w:val="24"/>
          <w:u w:val="single"/>
        </w:rPr>
      </w:pPr>
      <w:r w:rsidRPr="005A52B4">
        <w:rPr>
          <w:bCs/>
          <w:sz w:val="24"/>
          <w:szCs w:val="24"/>
        </w:rPr>
        <w:t xml:space="preserve">Empatía </w:t>
      </w:r>
    </w:p>
    <w:p w14:paraId="53E58A9B" w14:textId="77777777" w:rsidR="00B35F8E" w:rsidRPr="005A52B4" w:rsidRDefault="00B35F8E" w:rsidP="00742A9E">
      <w:pPr>
        <w:pStyle w:val="Prrafodelista"/>
        <w:numPr>
          <w:ilvl w:val="0"/>
          <w:numId w:val="40"/>
        </w:numPr>
        <w:jc w:val="both"/>
        <w:rPr>
          <w:b/>
          <w:sz w:val="24"/>
          <w:szCs w:val="24"/>
          <w:u w:val="single"/>
        </w:rPr>
      </w:pPr>
      <w:r w:rsidRPr="005A52B4">
        <w:rPr>
          <w:bCs/>
          <w:sz w:val="24"/>
          <w:szCs w:val="24"/>
        </w:rPr>
        <w:t>Liderazgo</w:t>
      </w:r>
    </w:p>
    <w:p w14:paraId="28033746" w14:textId="4BEF0EE4" w:rsidR="00B35F8E" w:rsidRPr="0026434E" w:rsidRDefault="00476FA2" w:rsidP="0026434E">
      <w:pPr>
        <w:pStyle w:val="Prrafodelista"/>
        <w:numPr>
          <w:ilvl w:val="0"/>
          <w:numId w:val="40"/>
        </w:numPr>
        <w:jc w:val="both"/>
        <w:rPr>
          <w:b/>
          <w:sz w:val="24"/>
          <w:szCs w:val="24"/>
          <w:u w:val="single"/>
        </w:rPr>
      </w:pPr>
      <w:r w:rsidRPr="005A52B4">
        <w:rPr>
          <w:bCs/>
          <w:sz w:val="24"/>
          <w:szCs w:val="24"/>
        </w:rPr>
        <w:t>Habilidades interpersonales y de comunicación efectiva</w:t>
      </w:r>
    </w:p>
    <w:p w14:paraId="60E96C41" w14:textId="77777777" w:rsidR="00504177" w:rsidRPr="005A52B4" w:rsidRDefault="00504177" w:rsidP="00476FA2">
      <w:pPr>
        <w:jc w:val="both"/>
        <w:rPr>
          <w:b/>
          <w:u w:val="single"/>
        </w:rPr>
      </w:pPr>
    </w:p>
    <w:p w14:paraId="75EAE9C7" w14:textId="77777777" w:rsidR="00903B2F" w:rsidRPr="005A52B4" w:rsidRDefault="00777187" w:rsidP="00903B2F">
      <w:pPr>
        <w:spacing w:line="276" w:lineRule="auto"/>
        <w:jc w:val="both"/>
        <w:rPr>
          <w:rFonts w:ascii="Calibri" w:eastAsia="Calibri" w:hAnsi="Calibri"/>
          <w:b/>
          <w:u w:val="single"/>
          <w:lang w:val="es-CL"/>
        </w:rPr>
      </w:pPr>
      <w:r w:rsidRPr="005A52B4">
        <w:rPr>
          <w:rFonts w:ascii="Calibri" w:eastAsia="Calibri" w:hAnsi="Calibri"/>
          <w:b/>
          <w:u w:val="single"/>
          <w:lang w:val="es-CL"/>
        </w:rPr>
        <w:t>DOCUMENTOS REQUERIDOS PARA LA POSTULACIÓN:</w:t>
      </w:r>
    </w:p>
    <w:p w14:paraId="50177446" w14:textId="77777777" w:rsidR="00903B2F" w:rsidRPr="005A52B4" w:rsidRDefault="00903B2F" w:rsidP="00903B2F">
      <w:pPr>
        <w:spacing w:line="276" w:lineRule="auto"/>
        <w:jc w:val="both"/>
        <w:rPr>
          <w:rFonts w:ascii="Calibri" w:eastAsia="Calibri" w:hAnsi="Calibri"/>
          <w:b/>
          <w:u w:val="single"/>
          <w:lang w:val="es-CL"/>
        </w:rPr>
      </w:pPr>
    </w:p>
    <w:p w14:paraId="2ED47A5F" w14:textId="0748F820" w:rsidR="00777187" w:rsidRPr="005A52B4" w:rsidRDefault="00777187" w:rsidP="00504177">
      <w:pPr>
        <w:numPr>
          <w:ilvl w:val="0"/>
          <w:numId w:val="21"/>
        </w:numPr>
        <w:suppressAutoHyphens/>
        <w:spacing w:line="276" w:lineRule="auto"/>
        <w:jc w:val="both"/>
        <w:rPr>
          <w:rFonts w:ascii="Calibri" w:eastAsia="Calibri" w:hAnsi="Calibri"/>
          <w:bCs/>
          <w:lang w:val="es-CL"/>
        </w:rPr>
      </w:pPr>
      <w:r w:rsidRPr="005A52B4">
        <w:rPr>
          <w:rFonts w:ascii="Calibri" w:eastAsia="Calibri" w:hAnsi="Calibri"/>
          <w:bCs/>
          <w:lang w:val="es-CL"/>
        </w:rPr>
        <w:t xml:space="preserve">Fotocopia Cédula de </w:t>
      </w:r>
      <w:r w:rsidR="00C55FBB" w:rsidRPr="005A52B4">
        <w:rPr>
          <w:rFonts w:ascii="Calibri" w:eastAsia="Calibri" w:hAnsi="Calibri"/>
          <w:bCs/>
          <w:lang w:val="es-CL"/>
        </w:rPr>
        <w:t>Identidad por</w:t>
      </w:r>
      <w:r w:rsidR="00504177" w:rsidRPr="005A52B4">
        <w:rPr>
          <w:rFonts w:ascii="Calibri" w:eastAsia="Calibri" w:hAnsi="Calibri"/>
          <w:bCs/>
          <w:lang w:val="es-CL"/>
        </w:rPr>
        <w:t xml:space="preserve"> ambos lados</w:t>
      </w:r>
    </w:p>
    <w:p w14:paraId="2867594B" w14:textId="727F8AE7" w:rsidR="00777187" w:rsidRPr="005A52B4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/>
          <w:bCs/>
          <w:lang w:val="es-CL"/>
        </w:rPr>
      </w:pPr>
      <w:r w:rsidRPr="005A52B4">
        <w:rPr>
          <w:rFonts w:ascii="Calibri" w:eastAsia="Calibri" w:hAnsi="Calibri"/>
          <w:bCs/>
          <w:lang w:val="es-CL"/>
        </w:rPr>
        <w:t xml:space="preserve">Certificado de Antecedentes </w:t>
      </w:r>
      <w:r w:rsidR="004C6CBB" w:rsidRPr="005A52B4">
        <w:rPr>
          <w:rFonts w:ascii="Calibri" w:eastAsia="Calibri" w:hAnsi="Calibri"/>
          <w:bCs/>
          <w:lang w:val="es-CL"/>
        </w:rPr>
        <w:t xml:space="preserve">para fines </w:t>
      </w:r>
      <w:r w:rsidR="005D02DE">
        <w:rPr>
          <w:rFonts w:ascii="Calibri" w:eastAsia="Calibri" w:hAnsi="Calibri"/>
          <w:bCs/>
          <w:lang w:val="es-CL"/>
        </w:rPr>
        <w:t>especiales</w:t>
      </w:r>
    </w:p>
    <w:p w14:paraId="1FD9505D" w14:textId="2F01B77C" w:rsidR="00777187" w:rsidRPr="005A52B4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/>
          <w:bCs/>
          <w:lang w:val="es-CL"/>
        </w:rPr>
      </w:pPr>
      <w:r w:rsidRPr="005A52B4">
        <w:rPr>
          <w:rFonts w:ascii="Calibri" w:eastAsia="Calibri" w:hAnsi="Calibri"/>
          <w:bCs/>
          <w:lang w:val="es-CL"/>
        </w:rPr>
        <w:t>Certificado de título</w:t>
      </w:r>
      <w:r w:rsidR="00D6324A">
        <w:rPr>
          <w:rFonts w:ascii="Calibri" w:eastAsia="Calibri" w:hAnsi="Calibri"/>
          <w:bCs/>
          <w:lang w:val="es-CL"/>
        </w:rPr>
        <w:t xml:space="preserve"> Técnico</w:t>
      </w:r>
      <w:r w:rsidRPr="005A52B4">
        <w:rPr>
          <w:rFonts w:ascii="Calibri" w:eastAsia="Calibri" w:hAnsi="Calibri"/>
          <w:bCs/>
          <w:lang w:val="es-CL"/>
        </w:rPr>
        <w:t xml:space="preserve"> </w:t>
      </w:r>
      <w:r w:rsidR="00D6324A">
        <w:rPr>
          <w:rFonts w:ascii="Calibri" w:eastAsia="Calibri" w:hAnsi="Calibri"/>
          <w:bCs/>
          <w:lang w:val="es-CL"/>
        </w:rPr>
        <w:t>P</w:t>
      </w:r>
      <w:r w:rsidRPr="005A52B4">
        <w:rPr>
          <w:rFonts w:ascii="Calibri" w:eastAsia="Calibri" w:hAnsi="Calibri"/>
          <w:bCs/>
          <w:lang w:val="es-CL"/>
        </w:rPr>
        <w:t xml:space="preserve">rofesional </w:t>
      </w:r>
    </w:p>
    <w:p w14:paraId="679A7FBD" w14:textId="02CD9C6C" w:rsidR="00075FE2" w:rsidRPr="005A52B4" w:rsidRDefault="00075FE2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/>
          <w:bCs/>
          <w:lang w:val="es-CL"/>
        </w:rPr>
      </w:pPr>
      <w:r>
        <w:rPr>
          <w:rFonts w:ascii="Calibri" w:eastAsia="Calibri" w:hAnsi="Calibri"/>
          <w:bCs/>
          <w:lang w:val="es-CL"/>
        </w:rPr>
        <w:t>Certificado de</w:t>
      </w:r>
      <w:r w:rsidR="00D6324A">
        <w:rPr>
          <w:rFonts w:ascii="Calibri" w:eastAsia="Calibri" w:hAnsi="Calibri"/>
          <w:bCs/>
          <w:lang w:val="es-CL"/>
        </w:rPr>
        <w:t xml:space="preserve"> inhabilidades </w:t>
      </w:r>
      <w:proofErr w:type="gramStart"/>
      <w:r w:rsidR="00D6324A">
        <w:rPr>
          <w:rFonts w:ascii="Calibri" w:eastAsia="Calibri" w:hAnsi="Calibri"/>
          <w:bCs/>
          <w:lang w:val="es-CL"/>
        </w:rPr>
        <w:t xml:space="preserve">por </w:t>
      </w:r>
      <w:r>
        <w:rPr>
          <w:rFonts w:ascii="Calibri" w:eastAsia="Calibri" w:hAnsi="Calibri"/>
          <w:bCs/>
          <w:lang w:val="es-CL"/>
        </w:rPr>
        <w:t xml:space="preserve"> Maltrato</w:t>
      </w:r>
      <w:proofErr w:type="gramEnd"/>
      <w:r>
        <w:rPr>
          <w:rFonts w:ascii="Calibri" w:eastAsia="Calibri" w:hAnsi="Calibri"/>
          <w:bCs/>
          <w:lang w:val="es-CL"/>
        </w:rPr>
        <w:t xml:space="preserve"> relevante.</w:t>
      </w:r>
    </w:p>
    <w:p w14:paraId="0CFB9C9B" w14:textId="77777777" w:rsidR="00777187" w:rsidRPr="005A52B4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/>
          <w:bCs/>
          <w:lang w:val="es-CL"/>
        </w:rPr>
      </w:pPr>
      <w:r w:rsidRPr="005A52B4">
        <w:rPr>
          <w:rFonts w:ascii="Calibri" w:eastAsia="Calibri" w:hAnsi="Calibri"/>
          <w:bCs/>
          <w:lang w:val="es-CL"/>
        </w:rPr>
        <w:t>Currículum Vitae</w:t>
      </w:r>
    </w:p>
    <w:p w14:paraId="2BB39D15" w14:textId="77777777" w:rsidR="00504177" w:rsidRPr="005A52B4" w:rsidRDefault="00504177" w:rsidP="00504177">
      <w:pPr>
        <w:suppressAutoHyphens/>
        <w:spacing w:line="276" w:lineRule="auto"/>
        <w:ind w:left="720"/>
        <w:jc w:val="both"/>
        <w:rPr>
          <w:rFonts w:ascii="Calibri" w:eastAsia="Calibri" w:hAnsi="Calibri"/>
          <w:b/>
          <w:lang w:val="es-CL"/>
        </w:rPr>
      </w:pPr>
    </w:p>
    <w:p w14:paraId="249E0001" w14:textId="77777777" w:rsidR="00903B2F" w:rsidRPr="005A52B4" w:rsidRDefault="00903B2F" w:rsidP="00504177">
      <w:pPr>
        <w:suppressAutoHyphens/>
        <w:spacing w:line="276" w:lineRule="auto"/>
        <w:ind w:left="720"/>
        <w:jc w:val="both"/>
        <w:rPr>
          <w:rFonts w:ascii="Calibri" w:eastAsia="Calibri" w:hAnsi="Calibri"/>
          <w:b/>
          <w:lang w:val="es-CL"/>
        </w:rPr>
      </w:pPr>
    </w:p>
    <w:p w14:paraId="734FC55B" w14:textId="77777777" w:rsidR="004B6487" w:rsidRPr="00A166AF" w:rsidRDefault="004B6487" w:rsidP="004B6487">
      <w:pPr>
        <w:spacing w:after="200" w:line="276" w:lineRule="auto"/>
        <w:rPr>
          <w:rFonts w:ascii="Calibri" w:eastAsia="Calibri" w:hAnsi="Calibri" w:cs="Calibri"/>
          <w:b/>
          <w:sz w:val="22"/>
          <w:szCs w:val="22"/>
          <w:u w:val="single"/>
          <w:lang w:val="es-CL"/>
        </w:rPr>
      </w:pPr>
      <w:r w:rsidRPr="00A166AF">
        <w:rPr>
          <w:rFonts w:ascii="Calibri" w:eastAsia="Calibri" w:hAnsi="Calibri" w:cs="Calibri"/>
          <w:b/>
          <w:sz w:val="22"/>
          <w:szCs w:val="22"/>
          <w:u w:val="single"/>
          <w:lang w:val="es-CL"/>
        </w:rPr>
        <w:t>RECEPCIÓN DE ANTECEDENTES Y PLAZOS</w:t>
      </w:r>
    </w:p>
    <w:p w14:paraId="56531D55" w14:textId="46D79C43" w:rsidR="004B6487" w:rsidRPr="005A52B4" w:rsidRDefault="004B6487" w:rsidP="004B6487">
      <w:pPr>
        <w:spacing w:after="200" w:line="276" w:lineRule="auto"/>
        <w:jc w:val="both"/>
        <w:rPr>
          <w:rFonts w:asciiTheme="majorHAnsi" w:eastAsia="Calibri" w:hAnsiTheme="majorHAnsi" w:cstheme="majorHAnsi"/>
          <w:lang w:val="es-CL"/>
        </w:rPr>
      </w:pPr>
      <w:r w:rsidRPr="005A52B4">
        <w:rPr>
          <w:rFonts w:asciiTheme="majorHAnsi" w:eastAsia="Calibri" w:hAnsiTheme="majorHAnsi" w:cstheme="majorHAnsi"/>
          <w:lang w:val="es-CL"/>
        </w:rPr>
        <w:t xml:space="preserve">El proceso de recepción de antecedentes se realizará </w:t>
      </w:r>
      <w:r w:rsidR="002C4113" w:rsidRPr="005A52B4">
        <w:rPr>
          <w:rFonts w:asciiTheme="majorHAnsi" w:eastAsia="Calibri" w:hAnsiTheme="majorHAnsi" w:cstheme="majorHAnsi"/>
          <w:lang w:val="es-CL"/>
        </w:rPr>
        <w:t>los</w:t>
      </w:r>
      <w:r w:rsidRPr="005A52B4">
        <w:rPr>
          <w:rFonts w:asciiTheme="majorHAnsi" w:eastAsia="Calibri" w:hAnsiTheme="majorHAnsi" w:cstheme="majorHAnsi"/>
          <w:lang w:val="es-CL"/>
        </w:rPr>
        <w:t xml:space="preserve"> </w:t>
      </w:r>
      <w:r w:rsidR="00075FE2" w:rsidRPr="005A52B4">
        <w:rPr>
          <w:rFonts w:asciiTheme="majorHAnsi" w:eastAsia="Calibri" w:hAnsiTheme="majorHAnsi" w:cstheme="majorHAnsi"/>
          <w:lang w:val="es-CL"/>
        </w:rPr>
        <w:t>días</w:t>
      </w:r>
      <w:r w:rsidR="00075FE2">
        <w:rPr>
          <w:rFonts w:asciiTheme="majorHAnsi" w:eastAsia="Calibri" w:hAnsiTheme="majorHAnsi" w:cstheme="majorHAnsi"/>
          <w:lang w:val="es-CL"/>
        </w:rPr>
        <w:t xml:space="preserve"> 26</w:t>
      </w:r>
      <w:r w:rsidR="00D6324A">
        <w:rPr>
          <w:rFonts w:asciiTheme="majorHAnsi" w:eastAsia="Calibri" w:hAnsiTheme="majorHAnsi" w:cstheme="majorHAnsi"/>
          <w:lang w:val="es-CL"/>
        </w:rPr>
        <w:t xml:space="preserve"> y </w:t>
      </w:r>
      <w:r w:rsidR="0062387A">
        <w:rPr>
          <w:rFonts w:asciiTheme="majorHAnsi" w:eastAsia="Calibri" w:hAnsiTheme="majorHAnsi" w:cstheme="majorHAnsi"/>
          <w:lang w:val="es-CL"/>
        </w:rPr>
        <w:t>2</w:t>
      </w:r>
      <w:r w:rsidR="00D6324A">
        <w:rPr>
          <w:rFonts w:asciiTheme="majorHAnsi" w:eastAsia="Calibri" w:hAnsiTheme="majorHAnsi" w:cstheme="majorHAnsi"/>
          <w:lang w:val="es-CL"/>
        </w:rPr>
        <w:t>7</w:t>
      </w:r>
      <w:r w:rsidR="00DE3A6C">
        <w:rPr>
          <w:rFonts w:asciiTheme="majorHAnsi" w:eastAsia="Calibri" w:hAnsiTheme="majorHAnsi" w:cstheme="majorHAnsi"/>
          <w:lang w:val="es-CL"/>
        </w:rPr>
        <w:t>de enero 2026</w:t>
      </w:r>
      <w:r w:rsidR="00C55FBB" w:rsidRPr="005A52B4">
        <w:rPr>
          <w:rFonts w:asciiTheme="majorHAnsi" w:eastAsia="Calibri" w:hAnsiTheme="majorHAnsi" w:cstheme="majorHAnsi"/>
          <w:lang w:val="es-CL"/>
        </w:rPr>
        <w:t>, desde</w:t>
      </w:r>
      <w:r w:rsidRPr="005A52B4">
        <w:rPr>
          <w:rFonts w:asciiTheme="majorHAnsi" w:eastAsia="Calibri" w:hAnsiTheme="majorHAnsi" w:cstheme="majorHAnsi"/>
          <w:lang w:val="es-CL"/>
        </w:rPr>
        <w:t xml:space="preserve"> </w:t>
      </w:r>
      <w:r w:rsidR="00C55FBB" w:rsidRPr="005A52B4">
        <w:rPr>
          <w:rFonts w:asciiTheme="majorHAnsi" w:eastAsia="Calibri" w:hAnsiTheme="majorHAnsi" w:cstheme="majorHAnsi"/>
          <w:lang w:val="es-CL"/>
        </w:rPr>
        <w:t>las 09</w:t>
      </w:r>
      <w:r w:rsidRPr="005A52B4">
        <w:rPr>
          <w:rFonts w:asciiTheme="majorHAnsi" w:eastAsia="Calibri" w:hAnsiTheme="majorHAnsi" w:cstheme="majorHAnsi"/>
          <w:lang w:val="es-CL"/>
        </w:rPr>
        <w:t xml:space="preserve">:00 a las 13:00 </w:t>
      </w:r>
      <w:proofErr w:type="spellStart"/>
      <w:r w:rsidRPr="005A52B4">
        <w:rPr>
          <w:rFonts w:asciiTheme="majorHAnsi" w:eastAsia="Calibri" w:hAnsiTheme="majorHAnsi" w:cstheme="majorHAnsi"/>
          <w:lang w:val="es-CL"/>
        </w:rPr>
        <w:t>hrs</w:t>
      </w:r>
      <w:proofErr w:type="spellEnd"/>
      <w:r w:rsidRPr="005A52B4">
        <w:rPr>
          <w:rFonts w:asciiTheme="majorHAnsi" w:eastAsia="Calibri" w:hAnsiTheme="majorHAnsi" w:cstheme="majorHAnsi"/>
          <w:lang w:val="es-CL"/>
        </w:rPr>
        <w:t xml:space="preserve">., en OFICINA </w:t>
      </w:r>
      <w:r w:rsidR="00DE3A6C">
        <w:rPr>
          <w:rFonts w:asciiTheme="majorHAnsi" w:eastAsia="Calibri" w:hAnsiTheme="majorHAnsi" w:cstheme="majorHAnsi"/>
          <w:lang w:val="es-CL"/>
        </w:rPr>
        <w:t xml:space="preserve">DE </w:t>
      </w:r>
      <w:r w:rsidR="00D6324A">
        <w:rPr>
          <w:rFonts w:asciiTheme="majorHAnsi" w:eastAsia="Calibri" w:hAnsiTheme="majorHAnsi" w:cstheme="majorHAnsi"/>
          <w:lang w:val="es-CL"/>
        </w:rPr>
        <w:t xml:space="preserve">PROGRAMA </w:t>
      </w:r>
      <w:r w:rsidR="00DE3A6C">
        <w:rPr>
          <w:rFonts w:asciiTheme="majorHAnsi" w:eastAsia="Calibri" w:hAnsiTheme="majorHAnsi" w:cstheme="majorHAnsi"/>
          <w:lang w:val="es-CL"/>
        </w:rPr>
        <w:t>CUIDADOS DOMICILIARIO</w:t>
      </w:r>
      <w:r w:rsidR="00D6324A">
        <w:rPr>
          <w:rFonts w:asciiTheme="majorHAnsi" w:eastAsia="Calibri" w:hAnsiTheme="majorHAnsi" w:cstheme="majorHAnsi"/>
          <w:lang w:val="es-CL"/>
        </w:rPr>
        <w:t>S</w:t>
      </w:r>
      <w:r w:rsidR="00DE3A6C">
        <w:rPr>
          <w:rFonts w:asciiTheme="majorHAnsi" w:eastAsia="Calibri" w:hAnsiTheme="majorHAnsi" w:cstheme="majorHAnsi"/>
          <w:lang w:val="es-CL"/>
        </w:rPr>
        <w:t xml:space="preserve">, </w:t>
      </w:r>
      <w:r w:rsidR="00C55FBB" w:rsidRPr="005A52B4">
        <w:rPr>
          <w:rFonts w:asciiTheme="majorHAnsi" w:eastAsia="Calibri" w:hAnsiTheme="majorHAnsi" w:cstheme="majorHAnsi"/>
          <w:lang w:val="es-CL"/>
        </w:rPr>
        <w:t>ubicada</w:t>
      </w:r>
      <w:r w:rsidRPr="005A52B4">
        <w:rPr>
          <w:rFonts w:asciiTheme="majorHAnsi" w:eastAsia="Calibri" w:hAnsiTheme="majorHAnsi" w:cstheme="majorHAnsi"/>
          <w:lang w:val="es-CL"/>
        </w:rPr>
        <w:t xml:space="preserve"> en Serrano </w:t>
      </w:r>
      <w:r w:rsidR="00075FE2" w:rsidRPr="005A52B4">
        <w:rPr>
          <w:rFonts w:asciiTheme="majorHAnsi" w:eastAsia="Calibri" w:hAnsiTheme="majorHAnsi" w:cstheme="majorHAnsi"/>
          <w:lang w:val="es-CL"/>
        </w:rPr>
        <w:t>N</w:t>
      </w:r>
      <w:r w:rsidR="00075FE2">
        <w:rPr>
          <w:rFonts w:asciiTheme="majorHAnsi" w:eastAsia="Calibri" w:hAnsiTheme="majorHAnsi" w:cstheme="majorHAnsi"/>
          <w:lang w:val="es-CL"/>
        </w:rPr>
        <w:t>°</w:t>
      </w:r>
      <w:r w:rsidRPr="005A52B4">
        <w:rPr>
          <w:rFonts w:asciiTheme="majorHAnsi" w:eastAsia="Calibri" w:hAnsiTheme="majorHAnsi" w:cstheme="majorHAnsi"/>
          <w:lang w:val="es-CL"/>
        </w:rPr>
        <w:t xml:space="preserve">134, 3° piso de la Torre </w:t>
      </w:r>
      <w:r w:rsidR="00C55FBB" w:rsidRPr="005A52B4">
        <w:rPr>
          <w:rFonts w:asciiTheme="majorHAnsi" w:eastAsia="Calibri" w:hAnsiTheme="majorHAnsi" w:cstheme="majorHAnsi"/>
          <w:lang w:val="es-CL"/>
        </w:rPr>
        <w:t>Cerro, Edificio</w:t>
      </w:r>
      <w:r w:rsidRPr="005A52B4">
        <w:rPr>
          <w:rFonts w:asciiTheme="majorHAnsi" w:eastAsia="Calibri" w:hAnsiTheme="majorHAnsi" w:cstheme="majorHAnsi"/>
          <w:lang w:val="es-CL"/>
        </w:rPr>
        <w:t xml:space="preserve"> Consistorial. </w:t>
      </w:r>
    </w:p>
    <w:p w14:paraId="38C26FF9" w14:textId="77777777" w:rsidR="00777187" w:rsidRPr="005A52B4" w:rsidRDefault="00777187" w:rsidP="00742A9E">
      <w:pPr>
        <w:suppressAutoHyphens/>
        <w:spacing w:line="276" w:lineRule="auto"/>
        <w:rPr>
          <w:rFonts w:asciiTheme="majorHAnsi" w:eastAsia="Times New Roman" w:hAnsiTheme="majorHAnsi" w:cstheme="majorHAnsi"/>
        </w:rPr>
      </w:pPr>
    </w:p>
    <w:p w14:paraId="164E63AC" w14:textId="77777777" w:rsidR="00777187" w:rsidRPr="005A52B4" w:rsidRDefault="00777187" w:rsidP="00742A9E">
      <w:pPr>
        <w:spacing w:after="200" w:line="276" w:lineRule="auto"/>
        <w:rPr>
          <w:rFonts w:asciiTheme="majorHAnsi" w:eastAsia="Calibri" w:hAnsiTheme="majorHAnsi" w:cstheme="majorHAnsi"/>
          <w:b/>
          <w:u w:val="single"/>
          <w:lang w:val="es-CL"/>
        </w:rPr>
      </w:pPr>
      <w:r w:rsidRPr="005A52B4">
        <w:rPr>
          <w:rFonts w:asciiTheme="majorHAnsi" w:eastAsia="Calibri" w:hAnsiTheme="majorHAnsi" w:cstheme="majorHAnsi"/>
          <w:b/>
          <w:u w:val="single"/>
          <w:lang w:val="es-CL"/>
        </w:rPr>
        <w:lastRenderedPageBreak/>
        <w:t>CRONOGRAMA</w:t>
      </w:r>
    </w:p>
    <w:p w14:paraId="3D461405" w14:textId="25021C01" w:rsidR="00DE3A6C" w:rsidRPr="00853602" w:rsidRDefault="00DE3A6C" w:rsidP="00DE3A6C">
      <w:pPr>
        <w:numPr>
          <w:ilvl w:val="0"/>
          <w:numId w:val="16"/>
        </w:numPr>
        <w:suppressAutoHyphens/>
        <w:spacing w:after="200" w:line="276" w:lineRule="auto"/>
        <w:rPr>
          <w:rFonts w:asciiTheme="majorHAnsi" w:eastAsia="Calibri" w:hAnsiTheme="majorHAnsi" w:cstheme="majorHAnsi"/>
          <w:lang w:val="es-CL"/>
        </w:rPr>
      </w:pPr>
      <w:r w:rsidRPr="00853602">
        <w:rPr>
          <w:rFonts w:asciiTheme="majorHAnsi" w:eastAsia="Calibri" w:hAnsiTheme="majorHAnsi" w:cstheme="majorHAnsi"/>
          <w:lang w:val="es-CL"/>
        </w:rPr>
        <w:t xml:space="preserve">Recepción de antecedentes: </w:t>
      </w:r>
      <w:r w:rsidR="00075FE2">
        <w:rPr>
          <w:rFonts w:asciiTheme="majorHAnsi" w:eastAsia="Calibri" w:hAnsiTheme="majorHAnsi" w:cstheme="majorHAnsi"/>
          <w:lang w:val="es-CL"/>
        </w:rPr>
        <w:t xml:space="preserve">26 </w:t>
      </w:r>
      <w:r w:rsidR="0026434E">
        <w:rPr>
          <w:rFonts w:asciiTheme="majorHAnsi" w:eastAsia="Calibri" w:hAnsiTheme="majorHAnsi" w:cstheme="majorHAnsi"/>
          <w:lang w:val="es-CL"/>
        </w:rPr>
        <w:t>y 27</w:t>
      </w:r>
      <w:r>
        <w:rPr>
          <w:rFonts w:asciiTheme="majorHAnsi" w:eastAsia="Calibri" w:hAnsiTheme="majorHAnsi" w:cstheme="majorHAnsi"/>
          <w:lang w:val="es-CL"/>
        </w:rPr>
        <w:t xml:space="preserve"> de enero 2026.</w:t>
      </w:r>
    </w:p>
    <w:p w14:paraId="447ADCC2" w14:textId="7BF65E02" w:rsidR="00DE3A6C" w:rsidRPr="00853602" w:rsidRDefault="00DE3A6C" w:rsidP="00DE3A6C">
      <w:pPr>
        <w:numPr>
          <w:ilvl w:val="0"/>
          <w:numId w:val="16"/>
        </w:numPr>
        <w:suppressAutoHyphens/>
        <w:spacing w:after="200" w:line="276" w:lineRule="auto"/>
        <w:rPr>
          <w:rFonts w:asciiTheme="majorHAnsi" w:eastAsia="Calibri" w:hAnsiTheme="majorHAnsi" w:cstheme="majorHAnsi"/>
          <w:lang w:val="es-CL"/>
        </w:rPr>
      </w:pPr>
      <w:r w:rsidRPr="00853602">
        <w:rPr>
          <w:rFonts w:asciiTheme="majorHAnsi" w:eastAsia="Calibri" w:hAnsiTheme="majorHAnsi" w:cstheme="majorHAnsi"/>
          <w:lang w:val="es-CL"/>
        </w:rPr>
        <w:t>Revisión curricular:</w:t>
      </w:r>
      <w:r>
        <w:rPr>
          <w:rFonts w:asciiTheme="majorHAnsi" w:eastAsia="Calibri" w:hAnsiTheme="majorHAnsi" w:cstheme="majorHAnsi"/>
          <w:lang w:val="es-CL"/>
        </w:rPr>
        <w:t xml:space="preserve"> </w:t>
      </w:r>
      <w:r w:rsidR="00075FE2">
        <w:rPr>
          <w:rFonts w:asciiTheme="majorHAnsi" w:eastAsia="Calibri" w:hAnsiTheme="majorHAnsi" w:cstheme="majorHAnsi"/>
          <w:lang w:val="es-CL"/>
        </w:rPr>
        <w:t>2</w:t>
      </w:r>
      <w:r w:rsidR="0026434E">
        <w:rPr>
          <w:rFonts w:asciiTheme="majorHAnsi" w:eastAsia="Calibri" w:hAnsiTheme="majorHAnsi" w:cstheme="majorHAnsi"/>
          <w:lang w:val="es-CL"/>
        </w:rPr>
        <w:t>8</w:t>
      </w:r>
      <w:r w:rsidR="00850D5C">
        <w:rPr>
          <w:rFonts w:asciiTheme="majorHAnsi" w:eastAsia="Calibri" w:hAnsiTheme="majorHAnsi" w:cstheme="majorHAnsi"/>
          <w:lang w:val="es-CL"/>
        </w:rPr>
        <w:t xml:space="preserve"> </w:t>
      </w:r>
      <w:proofErr w:type="gramStart"/>
      <w:r w:rsidR="00850D5C">
        <w:rPr>
          <w:rFonts w:asciiTheme="majorHAnsi" w:eastAsia="Calibri" w:hAnsiTheme="majorHAnsi" w:cstheme="majorHAnsi"/>
          <w:lang w:val="es-CL"/>
        </w:rPr>
        <w:t xml:space="preserve">y </w:t>
      </w:r>
      <w:r w:rsidR="0026434E">
        <w:rPr>
          <w:rFonts w:asciiTheme="majorHAnsi" w:eastAsia="Calibri" w:hAnsiTheme="majorHAnsi" w:cstheme="majorHAnsi"/>
          <w:lang w:val="es-CL"/>
        </w:rPr>
        <w:t xml:space="preserve"> 29</w:t>
      </w:r>
      <w:proofErr w:type="gramEnd"/>
      <w:r w:rsidR="00850D5C">
        <w:rPr>
          <w:rFonts w:asciiTheme="majorHAnsi" w:eastAsia="Calibri" w:hAnsiTheme="majorHAnsi" w:cstheme="majorHAnsi"/>
          <w:lang w:val="es-CL"/>
        </w:rPr>
        <w:t xml:space="preserve"> </w:t>
      </w:r>
      <w:r>
        <w:rPr>
          <w:rFonts w:asciiTheme="majorHAnsi" w:eastAsia="Calibri" w:hAnsiTheme="majorHAnsi" w:cstheme="majorHAnsi"/>
          <w:lang w:val="es-CL"/>
        </w:rPr>
        <w:t>de enero 2026</w:t>
      </w:r>
    </w:p>
    <w:p w14:paraId="3873C941" w14:textId="5D911382" w:rsidR="00DE3A6C" w:rsidRPr="00853602" w:rsidRDefault="00DE3A6C" w:rsidP="00DE3A6C">
      <w:pPr>
        <w:pStyle w:val="Prrafodelista"/>
        <w:numPr>
          <w:ilvl w:val="0"/>
          <w:numId w:val="16"/>
        </w:numPr>
        <w:suppressAutoHyphens/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 xml:space="preserve">Entrevista: </w:t>
      </w:r>
      <w:r w:rsidR="00151FE7">
        <w:rPr>
          <w:rFonts w:asciiTheme="majorHAnsi" w:hAnsiTheme="majorHAnsi" w:cstheme="majorHAnsi"/>
          <w:sz w:val="24"/>
          <w:szCs w:val="24"/>
        </w:rPr>
        <w:t xml:space="preserve"> 3</w:t>
      </w:r>
      <w:r>
        <w:rPr>
          <w:rFonts w:asciiTheme="majorHAnsi" w:hAnsiTheme="majorHAnsi" w:cstheme="majorHAnsi"/>
          <w:sz w:val="24"/>
          <w:szCs w:val="24"/>
        </w:rPr>
        <w:t xml:space="preserve"> de </w:t>
      </w:r>
      <w:r w:rsidR="00151FE7">
        <w:rPr>
          <w:rFonts w:asciiTheme="majorHAnsi" w:hAnsiTheme="majorHAnsi" w:cstheme="majorHAnsi"/>
          <w:sz w:val="24"/>
          <w:szCs w:val="24"/>
        </w:rPr>
        <w:t>febrero</w:t>
      </w:r>
      <w:r>
        <w:rPr>
          <w:rFonts w:asciiTheme="majorHAnsi" w:hAnsiTheme="majorHAnsi" w:cstheme="majorHAnsi"/>
          <w:sz w:val="24"/>
          <w:szCs w:val="24"/>
        </w:rPr>
        <w:t xml:space="preserve"> 2026</w:t>
      </w:r>
    </w:p>
    <w:p w14:paraId="4CFCA717" w14:textId="02D0D90A" w:rsidR="00DE3A6C" w:rsidRPr="00853602" w:rsidRDefault="00DE3A6C" w:rsidP="00DE3A6C">
      <w:pPr>
        <w:numPr>
          <w:ilvl w:val="0"/>
          <w:numId w:val="16"/>
        </w:numPr>
        <w:suppressAutoHyphens/>
        <w:spacing w:after="200" w:line="276" w:lineRule="auto"/>
        <w:rPr>
          <w:rFonts w:asciiTheme="majorHAnsi" w:eastAsia="Calibri" w:hAnsiTheme="majorHAnsi" w:cstheme="majorHAnsi"/>
          <w:lang w:val="es-CL"/>
        </w:rPr>
      </w:pPr>
      <w:r w:rsidRPr="00853602">
        <w:rPr>
          <w:rFonts w:asciiTheme="majorHAnsi" w:eastAsia="Calibri" w:hAnsiTheme="majorHAnsi" w:cstheme="majorHAnsi"/>
          <w:lang w:val="es-CL"/>
        </w:rPr>
        <w:t>Resultado y confirmación</w:t>
      </w:r>
      <w:r w:rsidRPr="00853602">
        <w:rPr>
          <w:rFonts w:asciiTheme="majorHAnsi" w:hAnsiTheme="majorHAnsi" w:cstheme="majorHAnsi"/>
        </w:rPr>
        <w:t xml:space="preserve">: </w:t>
      </w:r>
      <w:r w:rsidR="0026434E">
        <w:rPr>
          <w:rFonts w:asciiTheme="majorHAnsi" w:hAnsiTheme="majorHAnsi" w:cstheme="majorHAnsi"/>
        </w:rPr>
        <w:t>3</w:t>
      </w:r>
      <w:r>
        <w:rPr>
          <w:rFonts w:asciiTheme="majorHAnsi" w:hAnsiTheme="majorHAnsi" w:cstheme="majorHAnsi"/>
        </w:rPr>
        <w:t xml:space="preserve"> de </w:t>
      </w:r>
      <w:r w:rsidR="00151FE7">
        <w:rPr>
          <w:rFonts w:asciiTheme="majorHAnsi" w:hAnsiTheme="majorHAnsi" w:cstheme="majorHAnsi"/>
        </w:rPr>
        <w:t>febrero</w:t>
      </w:r>
      <w:r>
        <w:rPr>
          <w:rFonts w:asciiTheme="majorHAnsi" w:hAnsiTheme="majorHAnsi" w:cstheme="majorHAnsi"/>
        </w:rPr>
        <w:t xml:space="preserve"> 2026</w:t>
      </w:r>
    </w:p>
    <w:p w14:paraId="58528A82" w14:textId="097888F9" w:rsidR="00777187" w:rsidRPr="00DE3A6C" w:rsidRDefault="00DE3A6C" w:rsidP="00DE3A6C">
      <w:pPr>
        <w:pStyle w:val="Prrafodelista"/>
        <w:numPr>
          <w:ilvl w:val="0"/>
          <w:numId w:val="16"/>
        </w:numPr>
        <w:suppressAutoHyphens/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>Periodo de contratación:</w:t>
      </w:r>
      <w:r>
        <w:rPr>
          <w:rFonts w:asciiTheme="majorHAnsi" w:hAnsiTheme="majorHAnsi" w:cstheme="majorHAnsi"/>
          <w:sz w:val="24"/>
          <w:szCs w:val="24"/>
        </w:rPr>
        <w:t xml:space="preserve"> 0</w:t>
      </w:r>
      <w:r w:rsidR="00D6324A">
        <w:rPr>
          <w:rFonts w:asciiTheme="majorHAnsi" w:hAnsiTheme="majorHAnsi" w:cstheme="majorHAnsi"/>
          <w:sz w:val="24"/>
          <w:szCs w:val="24"/>
        </w:rPr>
        <w:t>5</w:t>
      </w:r>
      <w:r>
        <w:rPr>
          <w:rFonts w:asciiTheme="majorHAnsi" w:hAnsiTheme="majorHAnsi" w:cstheme="majorHAnsi"/>
          <w:sz w:val="24"/>
          <w:szCs w:val="24"/>
        </w:rPr>
        <w:t xml:space="preserve"> de febrero 2026</w:t>
      </w:r>
    </w:p>
    <w:p w14:paraId="62743926" w14:textId="77777777" w:rsidR="00700442" w:rsidRPr="005A52B4" w:rsidRDefault="00777187" w:rsidP="004B6487">
      <w:pPr>
        <w:spacing w:after="200" w:line="276" w:lineRule="auto"/>
        <w:rPr>
          <w:rFonts w:asciiTheme="majorHAnsi" w:eastAsia="Calibri" w:hAnsiTheme="majorHAnsi" w:cstheme="majorHAnsi"/>
          <w:b/>
          <w:lang w:val="es-CL"/>
        </w:rPr>
      </w:pPr>
      <w:r w:rsidRPr="005A52B4">
        <w:rPr>
          <w:rFonts w:asciiTheme="majorHAnsi" w:eastAsia="Calibri" w:hAnsiTheme="majorHAnsi" w:cstheme="majorHAnsi"/>
          <w:b/>
          <w:lang w:val="es-CL"/>
        </w:rPr>
        <w:t>REMUNERACIÓN BRUTA</w:t>
      </w:r>
      <w:r w:rsidR="004B6487" w:rsidRPr="005A52B4">
        <w:rPr>
          <w:rFonts w:asciiTheme="majorHAnsi" w:eastAsia="Calibri" w:hAnsiTheme="majorHAnsi" w:cstheme="majorHAnsi"/>
          <w:b/>
          <w:lang w:val="es-CL"/>
        </w:rPr>
        <w:t xml:space="preserve">: </w:t>
      </w:r>
    </w:p>
    <w:p w14:paraId="22855684" w14:textId="16218BC6" w:rsidR="008E053A" w:rsidRPr="005A52B4" w:rsidRDefault="00777187" w:rsidP="008E053A">
      <w:pPr>
        <w:rPr>
          <w:rFonts w:asciiTheme="majorHAnsi" w:eastAsia="Calibri" w:hAnsiTheme="majorHAnsi" w:cstheme="majorHAnsi"/>
          <w:lang w:val="es-CL"/>
        </w:rPr>
      </w:pPr>
      <w:r w:rsidRPr="005A52B4">
        <w:rPr>
          <w:rFonts w:asciiTheme="majorHAnsi" w:eastAsia="Calibri" w:hAnsiTheme="majorHAnsi" w:cstheme="majorHAnsi"/>
          <w:lang w:val="es-CL"/>
        </w:rPr>
        <w:t>Renta Br</w:t>
      </w:r>
      <w:r w:rsidR="006A3081" w:rsidRPr="005A52B4">
        <w:rPr>
          <w:rFonts w:asciiTheme="majorHAnsi" w:eastAsia="Calibri" w:hAnsiTheme="majorHAnsi" w:cstheme="majorHAnsi"/>
          <w:lang w:val="es-CL"/>
        </w:rPr>
        <w:t>uta: $</w:t>
      </w:r>
      <w:r w:rsidR="00856BBE" w:rsidRPr="005A52B4">
        <w:rPr>
          <w:rFonts w:asciiTheme="majorHAnsi" w:eastAsia="Calibri" w:hAnsiTheme="majorHAnsi" w:cstheme="majorHAnsi"/>
          <w:lang w:val="es-CL"/>
        </w:rPr>
        <w:t xml:space="preserve"> </w:t>
      </w:r>
      <w:r w:rsidR="0026434E">
        <w:rPr>
          <w:rFonts w:asciiTheme="majorHAnsi" w:eastAsia="Calibri" w:hAnsiTheme="majorHAnsi" w:cstheme="majorHAnsi"/>
          <w:lang w:val="es-CL"/>
        </w:rPr>
        <w:t>739.922.-</w:t>
      </w:r>
    </w:p>
    <w:p w14:paraId="3B551486" w14:textId="77777777" w:rsidR="008E053A" w:rsidRPr="005A52B4" w:rsidRDefault="008E053A" w:rsidP="008E053A">
      <w:pPr>
        <w:rPr>
          <w:rFonts w:asciiTheme="majorHAnsi" w:eastAsia="Calibri" w:hAnsiTheme="majorHAnsi" w:cstheme="majorHAnsi"/>
          <w:lang w:val="es-CL"/>
        </w:rPr>
      </w:pPr>
    </w:p>
    <w:p w14:paraId="3A850B17" w14:textId="77777777" w:rsidR="008E053A" w:rsidRPr="005A52B4" w:rsidRDefault="008E053A" w:rsidP="008E053A">
      <w:pPr>
        <w:rPr>
          <w:rFonts w:asciiTheme="majorHAnsi" w:eastAsia="Calibri" w:hAnsiTheme="majorHAnsi" w:cstheme="majorHAnsi"/>
          <w:lang w:val="es-CL"/>
        </w:rPr>
      </w:pPr>
    </w:p>
    <w:p w14:paraId="417BB41E" w14:textId="4B1A77A0" w:rsidR="00777187" w:rsidRPr="005A52B4" w:rsidRDefault="00777187" w:rsidP="008E053A">
      <w:pPr>
        <w:rPr>
          <w:rFonts w:asciiTheme="majorHAnsi" w:eastAsia="Calibri" w:hAnsiTheme="majorHAnsi" w:cstheme="majorHAnsi"/>
          <w:b/>
          <w:lang w:val="es-CL"/>
        </w:rPr>
      </w:pPr>
      <w:r w:rsidRPr="005A52B4">
        <w:rPr>
          <w:rFonts w:asciiTheme="majorHAnsi" w:eastAsia="Calibri" w:hAnsiTheme="majorHAnsi" w:cstheme="majorHAnsi"/>
          <w:b/>
          <w:lang w:val="es-CL"/>
        </w:rPr>
        <w:t>CUPOS DISPONIBLES</w:t>
      </w:r>
      <w:r w:rsidR="004B6487" w:rsidRPr="005A52B4">
        <w:rPr>
          <w:rFonts w:asciiTheme="majorHAnsi" w:eastAsia="Calibri" w:hAnsiTheme="majorHAnsi" w:cstheme="majorHAnsi"/>
          <w:b/>
          <w:lang w:val="es-CL"/>
        </w:rPr>
        <w:t xml:space="preserve">: </w:t>
      </w:r>
      <w:r w:rsidRPr="005A52B4">
        <w:rPr>
          <w:rFonts w:asciiTheme="majorHAnsi" w:eastAsia="Calibri" w:hAnsiTheme="majorHAnsi" w:cstheme="majorHAnsi"/>
          <w:lang w:val="es-CL"/>
        </w:rPr>
        <w:t>1</w:t>
      </w:r>
    </w:p>
    <w:p w14:paraId="31F22203" w14:textId="77777777" w:rsidR="00700442" w:rsidRPr="005A52B4" w:rsidRDefault="00700442" w:rsidP="004B6487">
      <w:pPr>
        <w:spacing w:after="200" w:line="276" w:lineRule="auto"/>
        <w:rPr>
          <w:rFonts w:asciiTheme="majorHAnsi" w:eastAsia="Calibri" w:hAnsiTheme="majorHAnsi" w:cstheme="majorHAnsi"/>
          <w:b/>
          <w:lang w:val="es-CL"/>
        </w:rPr>
      </w:pPr>
    </w:p>
    <w:p w14:paraId="098B348E" w14:textId="25FB3A23" w:rsidR="00700442" w:rsidRPr="005A52B4" w:rsidRDefault="00777187" w:rsidP="004B6487">
      <w:pPr>
        <w:spacing w:after="200" w:line="276" w:lineRule="auto"/>
        <w:rPr>
          <w:rFonts w:asciiTheme="majorHAnsi" w:eastAsia="Calibri" w:hAnsiTheme="majorHAnsi" w:cstheme="majorHAnsi"/>
          <w:b/>
          <w:lang w:val="es-CL"/>
        </w:rPr>
      </w:pPr>
      <w:r w:rsidRPr="005A52B4">
        <w:rPr>
          <w:rFonts w:asciiTheme="majorHAnsi" w:eastAsia="Calibri" w:hAnsiTheme="majorHAnsi" w:cstheme="majorHAnsi"/>
          <w:b/>
          <w:lang w:val="es-CL"/>
        </w:rPr>
        <w:t>TIPO DE CONTRATO</w:t>
      </w:r>
      <w:r w:rsidR="004B6487" w:rsidRPr="005A52B4">
        <w:rPr>
          <w:rFonts w:asciiTheme="majorHAnsi" w:eastAsia="Calibri" w:hAnsiTheme="majorHAnsi" w:cstheme="majorHAnsi"/>
          <w:b/>
          <w:lang w:val="es-CL"/>
        </w:rPr>
        <w:t xml:space="preserve">: </w:t>
      </w:r>
    </w:p>
    <w:p w14:paraId="0D0ED5E5" w14:textId="3C1EED87" w:rsidR="00777187" w:rsidRPr="005A52B4" w:rsidRDefault="00777187" w:rsidP="004B6487">
      <w:pPr>
        <w:spacing w:after="200" w:line="276" w:lineRule="auto"/>
        <w:rPr>
          <w:rFonts w:asciiTheme="majorHAnsi" w:eastAsia="Calibri" w:hAnsiTheme="majorHAnsi" w:cstheme="majorHAnsi"/>
          <w:b/>
          <w:lang w:val="es-CL"/>
        </w:rPr>
      </w:pPr>
      <w:r w:rsidRPr="005A52B4">
        <w:rPr>
          <w:rFonts w:asciiTheme="majorHAnsi" w:eastAsia="Calibri" w:hAnsiTheme="majorHAnsi" w:cstheme="majorHAnsi"/>
          <w:lang w:val="es-CL"/>
        </w:rPr>
        <w:t>Honorarios a suma alzada</w:t>
      </w:r>
    </w:p>
    <w:p w14:paraId="2678FA96" w14:textId="7F565E1D" w:rsidR="006E7C3A" w:rsidRPr="005A52B4" w:rsidRDefault="00700442" w:rsidP="006E7C3A">
      <w:pPr>
        <w:pStyle w:val="Sinespaciado"/>
        <w:rPr>
          <w:rFonts w:asciiTheme="majorHAnsi" w:hAnsiTheme="majorHAnsi" w:cstheme="majorHAnsi"/>
        </w:rPr>
      </w:pPr>
      <w:r w:rsidRPr="005A52B4">
        <w:rPr>
          <w:rFonts w:asciiTheme="majorHAnsi" w:hAnsiTheme="majorHAnsi" w:cstheme="majorHAnsi"/>
        </w:rPr>
        <w:t>176 horas mensuales</w:t>
      </w:r>
    </w:p>
    <w:p w14:paraId="4012DC19" w14:textId="77777777" w:rsidR="006E7C3A" w:rsidRPr="005A52B4" w:rsidRDefault="006E7C3A" w:rsidP="006E7C3A">
      <w:pPr>
        <w:pStyle w:val="Sinespaciado"/>
        <w:rPr>
          <w:rFonts w:asciiTheme="majorHAnsi" w:hAnsiTheme="majorHAnsi" w:cstheme="majorHAnsi"/>
        </w:rPr>
      </w:pPr>
    </w:p>
    <w:p w14:paraId="740609A8" w14:textId="77777777" w:rsidR="005A52B4" w:rsidRDefault="005A52B4" w:rsidP="006E7C3A">
      <w:pPr>
        <w:spacing w:after="200" w:line="276" w:lineRule="auto"/>
        <w:rPr>
          <w:rFonts w:asciiTheme="majorHAnsi" w:eastAsia="Calibri" w:hAnsiTheme="majorHAnsi" w:cstheme="majorHAnsi"/>
          <w:b/>
          <w:sz w:val="22"/>
          <w:szCs w:val="22"/>
          <w:lang w:val="es-CL"/>
        </w:rPr>
      </w:pPr>
    </w:p>
    <w:p w14:paraId="245A8360" w14:textId="4DA1B871" w:rsidR="006E7C3A" w:rsidRPr="00840E5D" w:rsidRDefault="00D6324A" w:rsidP="006E7C3A">
      <w:pPr>
        <w:spacing w:after="200" w:line="276" w:lineRule="auto"/>
        <w:rPr>
          <w:rFonts w:asciiTheme="majorHAnsi" w:eastAsia="Calibri" w:hAnsiTheme="majorHAnsi" w:cstheme="majorHAnsi"/>
          <w:b/>
          <w:sz w:val="22"/>
          <w:szCs w:val="22"/>
          <w:lang w:val="es-CL"/>
        </w:rPr>
      </w:pPr>
      <w:r>
        <w:rPr>
          <w:rFonts w:asciiTheme="majorHAnsi" w:eastAsia="Calibri" w:hAnsiTheme="majorHAnsi" w:cstheme="majorHAnsi"/>
          <w:b/>
          <w:sz w:val="22"/>
          <w:szCs w:val="22"/>
          <w:lang w:val="es-CL"/>
        </w:rPr>
        <w:t xml:space="preserve"> </w:t>
      </w:r>
    </w:p>
    <w:p w14:paraId="3D0EF6E5" w14:textId="41144B0B" w:rsidR="00C55FBB" w:rsidRPr="005A52B4" w:rsidRDefault="006E7C3A" w:rsidP="00850D5C">
      <w:pPr>
        <w:suppressAutoHyphens/>
        <w:spacing w:line="276" w:lineRule="auto"/>
        <w:jc w:val="both"/>
        <w:rPr>
          <w:rFonts w:asciiTheme="majorHAnsi" w:eastAsia="Calibri" w:hAnsiTheme="majorHAnsi" w:cstheme="majorHAnsi"/>
          <w:b/>
          <w:lang w:val="es-CL"/>
        </w:rPr>
      </w:pPr>
      <w:r w:rsidRPr="005A52B4">
        <w:rPr>
          <w:rFonts w:asciiTheme="majorHAnsi" w:eastAsia="Calibri" w:hAnsiTheme="majorHAnsi" w:cstheme="majorHAnsi"/>
          <w:lang w:val="es-CL"/>
        </w:rPr>
        <w:t xml:space="preserve">      </w:t>
      </w:r>
    </w:p>
    <w:p w14:paraId="5C9D9D82" w14:textId="77777777" w:rsidR="006E7C3A" w:rsidRPr="005A52B4" w:rsidRDefault="006E7C3A" w:rsidP="006E7C3A">
      <w:pPr>
        <w:pStyle w:val="Sinespaciado"/>
      </w:pPr>
    </w:p>
    <w:p w14:paraId="7B4BF5E1" w14:textId="77777777" w:rsidR="006E7C3A" w:rsidRDefault="006E7C3A" w:rsidP="002B20E5">
      <w:pPr>
        <w:spacing w:line="276" w:lineRule="auto"/>
        <w:ind w:left="2880" w:firstLine="720"/>
        <w:rPr>
          <w:rFonts w:asciiTheme="majorHAnsi" w:hAnsiTheme="majorHAnsi" w:cs="Arial"/>
          <w:b/>
          <w:i/>
          <w:sz w:val="22"/>
          <w:szCs w:val="22"/>
        </w:rPr>
      </w:pPr>
    </w:p>
    <w:p w14:paraId="14512FE9" w14:textId="77777777" w:rsidR="006E7C3A" w:rsidRDefault="006E7C3A" w:rsidP="006E7C3A">
      <w:pPr>
        <w:spacing w:line="276" w:lineRule="auto"/>
        <w:ind w:left="2880" w:firstLine="720"/>
        <w:rPr>
          <w:rFonts w:asciiTheme="majorHAnsi" w:hAnsiTheme="majorHAnsi" w:cs="Arial"/>
          <w:b/>
          <w:iCs/>
          <w:sz w:val="22"/>
          <w:szCs w:val="22"/>
        </w:rPr>
      </w:pPr>
    </w:p>
    <w:p w14:paraId="00B02A89" w14:textId="77777777" w:rsidR="006E7C3A" w:rsidRDefault="006E7C3A" w:rsidP="006E7C3A">
      <w:pPr>
        <w:spacing w:line="276" w:lineRule="auto"/>
        <w:ind w:left="2880" w:firstLine="720"/>
        <w:rPr>
          <w:rFonts w:asciiTheme="majorHAnsi" w:hAnsiTheme="majorHAnsi" w:cs="Arial"/>
          <w:b/>
          <w:iCs/>
          <w:sz w:val="22"/>
          <w:szCs w:val="22"/>
        </w:rPr>
      </w:pPr>
    </w:p>
    <w:p w14:paraId="512CEEDD" w14:textId="77777777" w:rsidR="006E7C3A" w:rsidRPr="006E7C3A" w:rsidRDefault="006E7C3A" w:rsidP="006E7C3A">
      <w:pPr>
        <w:spacing w:line="276" w:lineRule="auto"/>
        <w:ind w:left="2880" w:firstLine="720"/>
        <w:rPr>
          <w:rFonts w:asciiTheme="majorHAnsi" w:hAnsiTheme="majorHAnsi" w:cs="Arial"/>
          <w:b/>
          <w:iCs/>
          <w:sz w:val="22"/>
          <w:szCs w:val="22"/>
        </w:rPr>
      </w:pPr>
    </w:p>
    <w:sectPr w:rsidR="006E7C3A" w:rsidRPr="006E7C3A" w:rsidSect="004B6487">
      <w:headerReference w:type="default" r:id="rId8"/>
      <w:footerReference w:type="even" r:id="rId9"/>
      <w:footerReference w:type="default" r:id="rId10"/>
      <w:pgSz w:w="12240" w:h="20160" w:code="5"/>
      <w:pgMar w:top="851" w:right="1588" w:bottom="567" w:left="1588" w:header="227" w:footer="19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A8E20" w14:textId="77777777" w:rsidR="000E5790" w:rsidRDefault="000E5790" w:rsidP="00D075F2">
      <w:r>
        <w:separator/>
      </w:r>
    </w:p>
  </w:endnote>
  <w:endnote w:type="continuationSeparator" w:id="0">
    <w:p w14:paraId="3464C0C8" w14:textId="77777777" w:rsidR="000E5790" w:rsidRDefault="000E5790" w:rsidP="00D07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63705" w14:textId="77777777" w:rsidR="007D220D" w:rsidRDefault="00234081" w:rsidP="00184ED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D220D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A79AD3C" w14:textId="77777777" w:rsidR="007D220D" w:rsidRDefault="007D220D" w:rsidP="00184ED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CD8CA" w14:textId="77777777" w:rsidR="007D220D" w:rsidRDefault="00544DA8" w:rsidP="00D13D4C">
    <w:pPr>
      <w:pStyle w:val="Piedepgina"/>
      <w:ind w:left="-284" w:right="-142"/>
    </w:pPr>
    <w:r>
      <w:rPr>
        <w:noProof/>
        <w:lang w:val="es-CL" w:eastAsia="es-CL"/>
      </w:rPr>
      <w:drawing>
        <wp:anchor distT="0" distB="0" distL="114300" distR="114300" simplePos="0" relativeHeight="251657216" behindDoc="0" locked="0" layoutInCell="1" allowOverlap="1" wp14:anchorId="106A9C4D" wp14:editId="64FAF210">
          <wp:simplePos x="0" y="0"/>
          <wp:positionH relativeFrom="column">
            <wp:posOffset>-666750</wp:posOffset>
          </wp:positionH>
          <wp:positionV relativeFrom="paragraph">
            <wp:posOffset>-57785</wp:posOffset>
          </wp:positionV>
          <wp:extent cx="2222500" cy="647065"/>
          <wp:effectExtent l="19050" t="0" r="6350" b="0"/>
          <wp:wrapTight wrapText="bothSides">
            <wp:wrapPolygon edited="0">
              <wp:start x="-185" y="0"/>
              <wp:lineTo x="-185" y="20985"/>
              <wp:lineTo x="21662" y="20985"/>
              <wp:lineTo x="21662" y="0"/>
              <wp:lineTo x="-185" y="0"/>
            </wp:wrapPolygon>
          </wp:wrapTight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2500" cy="647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1650A" w14:textId="77777777" w:rsidR="000E5790" w:rsidRDefault="000E5790" w:rsidP="00D075F2">
      <w:r>
        <w:separator/>
      </w:r>
    </w:p>
  </w:footnote>
  <w:footnote w:type="continuationSeparator" w:id="0">
    <w:p w14:paraId="7FE15A7C" w14:textId="77777777" w:rsidR="000E5790" w:rsidRDefault="000E5790" w:rsidP="00D075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CF1A8" w14:textId="090C431D" w:rsidR="00A655F4" w:rsidRDefault="00A655F4" w:rsidP="00A655F4">
    <w:pPr>
      <w:pStyle w:val="Encabezado"/>
    </w:pPr>
    <w:r>
      <w:rPr>
        <w:noProof/>
        <w:lang w:eastAsia="es-CL"/>
      </w:rPr>
      <w:drawing>
        <wp:anchor distT="0" distB="0" distL="114300" distR="114300" simplePos="0" relativeHeight="251659264" behindDoc="0" locked="0" layoutInCell="1" allowOverlap="1" wp14:anchorId="31795900" wp14:editId="3B5F57A8">
          <wp:simplePos x="0" y="0"/>
          <wp:positionH relativeFrom="column">
            <wp:posOffset>4391025</wp:posOffset>
          </wp:positionH>
          <wp:positionV relativeFrom="paragraph">
            <wp:posOffset>27305</wp:posOffset>
          </wp:positionV>
          <wp:extent cx="1515745" cy="742315"/>
          <wp:effectExtent l="0" t="0" r="8255" b="0"/>
          <wp:wrapSquare wrapText="bothSides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745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2252A4" w14:textId="77FCAE8A" w:rsidR="007D220D" w:rsidRPr="00D075F2" w:rsidRDefault="00742A9E" w:rsidP="00742A9E">
    <w:pPr>
      <w:pStyle w:val="Encabezado"/>
      <w:ind w:left="-284" w:right="-1"/>
      <w:jc w:val="both"/>
    </w:pPr>
    <w:r>
      <w:t xml:space="preserve">       </w:t>
    </w:r>
    <w:r w:rsidR="003D3DA2">
      <w:rPr>
        <w:noProof/>
      </w:rPr>
      <w:drawing>
        <wp:inline distT="0" distB="0" distL="0" distR="0" wp14:anchorId="33C0D25A" wp14:editId="6A5D0D32">
          <wp:extent cx="2200275" cy="857250"/>
          <wp:effectExtent l="0" t="0" r="9525" b="0"/>
          <wp:docPr id="21610036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D3DA2">
      <w:rPr>
        <w:noProof/>
      </w:rPr>
      <mc:AlternateContent>
        <mc:Choice Requires="wps">
          <w:drawing>
            <wp:inline distT="0" distB="0" distL="0" distR="0" wp14:anchorId="34D1A4BA" wp14:editId="69A94AEF">
              <wp:extent cx="304800" cy="304800"/>
              <wp:effectExtent l="0" t="0" r="0" b="0"/>
              <wp:docPr id="958806939" name="AutoShape 2" descr="Vista previa de image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047D7566" id="AutoShape 2" o:spid="_x0000_s1026" alt="Vista previa de image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>
      <w:t xml:space="preserve">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5A3F"/>
    <w:multiLevelType w:val="hybridMultilevel"/>
    <w:tmpl w:val="2B3E7496"/>
    <w:lvl w:ilvl="0" w:tplc="340A000F">
      <w:start w:val="1"/>
      <w:numFmt w:val="decimal"/>
      <w:lvlText w:val="%1."/>
      <w:lvlJc w:val="left"/>
      <w:pPr>
        <w:ind w:left="107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1F413C"/>
    <w:multiLevelType w:val="hybridMultilevel"/>
    <w:tmpl w:val="D66A52DC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A310EC"/>
    <w:multiLevelType w:val="hybridMultilevel"/>
    <w:tmpl w:val="BE24E7E6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F149A"/>
    <w:multiLevelType w:val="hybridMultilevel"/>
    <w:tmpl w:val="3E3044BE"/>
    <w:lvl w:ilvl="0" w:tplc="81FAF1E4">
      <w:start w:val="176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14038C"/>
    <w:multiLevelType w:val="hybridMultilevel"/>
    <w:tmpl w:val="6A0E1636"/>
    <w:lvl w:ilvl="0" w:tplc="7CF2B968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72F83"/>
    <w:multiLevelType w:val="hybridMultilevel"/>
    <w:tmpl w:val="C8FCF7E4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276265"/>
    <w:multiLevelType w:val="hybridMultilevel"/>
    <w:tmpl w:val="553EC6CA"/>
    <w:lvl w:ilvl="0" w:tplc="8B6E829E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5E064D"/>
    <w:multiLevelType w:val="hybridMultilevel"/>
    <w:tmpl w:val="1AACB648"/>
    <w:lvl w:ilvl="0" w:tplc="6C94C09E">
      <w:start w:val="17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43B00"/>
    <w:multiLevelType w:val="hybridMultilevel"/>
    <w:tmpl w:val="75969698"/>
    <w:lvl w:ilvl="0" w:tplc="69CE65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35B345C"/>
    <w:multiLevelType w:val="hybridMultilevel"/>
    <w:tmpl w:val="C1F08B7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1166C1"/>
    <w:multiLevelType w:val="hybridMultilevel"/>
    <w:tmpl w:val="9B163D84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CB350A"/>
    <w:multiLevelType w:val="hybridMultilevel"/>
    <w:tmpl w:val="1F92A85A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DD7F43"/>
    <w:multiLevelType w:val="hybridMultilevel"/>
    <w:tmpl w:val="F38CF902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6E1610E"/>
    <w:multiLevelType w:val="hybridMultilevel"/>
    <w:tmpl w:val="7AD23B2A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DF5D49"/>
    <w:multiLevelType w:val="hybridMultilevel"/>
    <w:tmpl w:val="8C2E3FD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1A872F0">
      <w:numFmt w:val="bullet"/>
      <w:lvlText w:val="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E66F3F"/>
    <w:multiLevelType w:val="hybridMultilevel"/>
    <w:tmpl w:val="4B44F04C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FC2EBF"/>
    <w:multiLevelType w:val="hybridMultilevel"/>
    <w:tmpl w:val="41E0BF92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1A0BBA"/>
    <w:multiLevelType w:val="hybridMultilevel"/>
    <w:tmpl w:val="DD08312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25C1D"/>
    <w:multiLevelType w:val="hybridMultilevel"/>
    <w:tmpl w:val="338259B0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3C374C"/>
    <w:multiLevelType w:val="hybridMultilevel"/>
    <w:tmpl w:val="94307B04"/>
    <w:lvl w:ilvl="0" w:tplc="F236B72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890C57"/>
    <w:multiLevelType w:val="hybridMultilevel"/>
    <w:tmpl w:val="155820FC"/>
    <w:lvl w:ilvl="0" w:tplc="4ADAE050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2B488A"/>
    <w:multiLevelType w:val="hybridMultilevel"/>
    <w:tmpl w:val="4F2499A0"/>
    <w:lvl w:ilvl="0" w:tplc="340A000B">
      <w:start w:val="1"/>
      <w:numFmt w:val="bullet"/>
      <w:lvlText w:val=""/>
      <w:lvlJc w:val="left"/>
      <w:pPr>
        <w:ind w:left="867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22" w15:restartNumberingAfterBreak="0">
    <w:nsid w:val="3E347F16"/>
    <w:multiLevelType w:val="hybridMultilevel"/>
    <w:tmpl w:val="70665F6C"/>
    <w:lvl w:ilvl="0" w:tplc="41BC2C0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6E229C"/>
    <w:multiLevelType w:val="hybridMultilevel"/>
    <w:tmpl w:val="DAE2B040"/>
    <w:lvl w:ilvl="0" w:tplc="3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BCF1408"/>
    <w:multiLevelType w:val="hybridMultilevel"/>
    <w:tmpl w:val="523C21B8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E5610C"/>
    <w:multiLevelType w:val="hybridMultilevel"/>
    <w:tmpl w:val="AFA82B10"/>
    <w:lvl w:ilvl="0" w:tplc="340A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4DF03BFE"/>
    <w:multiLevelType w:val="hybridMultilevel"/>
    <w:tmpl w:val="863E854A"/>
    <w:lvl w:ilvl="0" w:tplc="C0B21F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20B2884"/>
    <w:multiLevelType w:val="hybridMultilevel"/>
    <w:tmpl w:val="18FE3030"/>
    <w:lvl w:ilvl="0" w:tplc="340A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54505B51"/>
    <w:multiLevelType w:val="hybridMultilevel"/>
    <w:tmpl w:val="1F70621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301C7A"/>
    <w:multiLevelType w:val="hybridMultilevel"/>
    <w:tmpl w:val="5BAE7D5C"/>
    <w:lvl w:ilvl="0" w:tplc="340A000F">
      <w:start w:val="1"/>
      <w:numFmt w:val="decimal"/>
      <w:lvlText w:val="%1."/>
      <w:lvlJc w:val="left"/>
      <w:pPr>
        <w:ind w:left="108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B940BB7"/>
    <w:multiLevelType w:val="hybridMultilevel"/>
    <w:tmpl w:val="1FE2ACCA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777AD9"/>
    <w:multiLevelType w:val="hybridMultilevel"/>
    <w:tmpl w:val="32DA31D6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793407"/>
    <w:multiLevelType w:val="hybridMultilevel"/>
    <w:tmpl w:val="2F3ED2A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313C89"/>
    <w:multiLevelType w:val="hybridMultilevel"/>
    <w:tmpl w:val="D8B42D00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594FD0"/>
    <w:multiLevelType w:val="hybridMultilevel"/>
    <w:tmpl w:val="9E8AB69E"/>
    <w:lvl w:ilvl="0" w:tplc="E46E02A4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D11179"/>
    <w:multiLevelType w:val="hybridMultilevel"/>
    <w:tmpl w:val="E732272A"/>
    <w:lvl w:ilvl="0" w:tplc="7F204C2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03D433A"/>
    <w:multiLevelType w:val="hybridMultilevel"/>
    <w:tmpl w:val="C43E0690"/>
    <w:lvl w:ilvl="0" w:tplc="8F02A656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CA2FDD"/>
    <w:multiLevelType w:val="hybridMultilevel"/>
    <w:tmpl w:val="1D467700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7D7EB1"/>
    <w:multiLevelType w:val="hybridMultilevel"/>
    <w:tmpl w:val="5018F9DE"/>
    <w:lvl w:ilvl="0" w:tplc="587265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9B0DDD"/>
    <w:multiLevelType w:val="hybridMultilevel"/>
    <w:tmpl w:val="1E121E20"/>
    <w:lvl w:ilvl="0" w:tplc="2EA4AAC0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A95719"/>
    <w:multiLevelType w:val="hybridMultilevel"/>
    <w:tmpl w:val="36608ED8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8886663"/>
    <w:multiLevelType w:val="hybridMultilevel"/>
    <w:tmpl w:val="62A25880"/>
    <w:lvl w:ilvl="0" w:tplc="340A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2" w15:restartNumberingAfterBreak="0">
    <w:nsid w:val="68FF4553"/>
    <w:multiLevelType w:val="hybridMultilevel"/>
    <w:tmpl w:val="630677C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4F1C45"/>
    <w:multiLevelType w:val="hybridMultilevel"/>
    <w:tmpl w:val="8014E2E4"/>
    <w:lvl w:ilvl="0" w:tplc="340A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FFFFFFFF">
      <w:numFmt w:val="bullet"/>
      <w:lvlText w:val=""/>
      <w:lvlJc w:val="left"/>
      <w:pPr>
        <w:ind w:left="1505" w:hanging="360"/>
      </w:pPr>
      <w:rPr>
        <w:rFonts w:ascii="Calibri" w:eastAsiaTheme="minorEastAsia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4" w15:restartNumberingAfterBreak="0">
    <w:nsid w:val="70E141E3"/>
    <w:multiLevelType w:val="hybridMultilevel"/>
    <w:tmpl w:val="866EB3E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3C6D03"/>
    <w:multiLevelType w:val="hybridMultilevel"/>
    <w:tmpl w:val="D794D572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881062"/>
    <w:multiLevelType w:val="hybridMultilevel"/>
    <w:tmpl w:val="4E3EF78C"/>
    <w:lvl w:ilvl="0" w:tplc="34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7" w15:restartNumberingAfterBreak="0">
    <w:nsid w:val="7CDB2FD0"/>
    <w:multiLevelType w:val="hybridMultilevel"/>
    <w:tmpl w:val="0220CCF6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7948994">
    <w:abstractNumId w:val="19"/>
  </w:num>
  <w:num w:numId="2" w16cid:durableId="1617370097">
    <w:abstractNumId w:val="12"/>
  </w:num>
  <w:num w:numId="3" w16cid:durableId="97533042">
    <w:abstractNumId w:val="17"/>
  </w:num>
  <w:num w:numId="4" w16cid:durableId="8534354">
    <w:abstractNumId w:val="26"/>
  </w:num>
  <w:num w:numId="5" w16cid:durableId="1834177354">
    <w:abstractNumId w:val="8"/>
  </w:num>
  <w:num w:numId="6" w16cid:durableId="802969218">
    <w:abstractNumId w:val="35"/>
  </w:num>
  <w:num w:numId="7" w16cid:durableId="1624724118">
    <w:abstractNumId w:val="1"/>
  </w:num>
  <w:num w:numId="8" w16cid:durableId="734863086">
    <w:abstractNumId w:val="40"/>
  </w:num>
  <w:num w:numId="9" w16cid:durableId="1108307964">
    <w:abstractNumId w:val="29"/>
  </w:num>
  <w:num w:numId="10" w16cid:durableId="396127570">
    <w:abstractNumId w:val="38"/>
  </w:num>
  <w:num w:numId="11" w16cid:durableId="1935045715">
    <w:abstractNumId w:val="39"/>
  </w:num>
  <w:num w:numId="12" w16cid:durableId="202715539">
    <w:abstractNumId w:val="0"/>
  </w:num>
  <w:num w:numId="13" w16cid:durableId="32391332">
    <w:abstractNumId w:val="46"/>
  </w:num>
  <w:num w:numId="14" w16cid:durableId="675691488">
    <w:abstractNumId w:val="25"/>
  </w:num>
  <w:num w:numId="15" w16cid:durableId="840854619">
    <w:abstractNumId w:val="33"/>
  </w:num>
  <w:num w:numId="16" w16cid:durableId="1484153728">
    <w:abstractNumId w:val="45"/>
  </w:num>
  <w:num w:numId="17" w16cid:durableId="2001233543">
    <w:abstractNumId w:val="37"/>
  </w:num>
  <w:num w:numId="18" w16cid:durableId="1944723729">
    <w:abstractNumId w:val="23"/>
  </w:num>
  <w:num w:numId="19" w16cid:durableId="469980300">
    <w:abstractNumId w:val="13"/>
  </w:num>
  <w:num w:numId="20" w16cid:durableId="893927969">
    <w:abstractNumId w:val="28"/>
  </w:num>
  <w:num w:numId="21" w16cid:durableId="948705379">
    <w:abstractNumId w:val="18"/>
  </w:num>
  <w:num w:numId="22" w16cid:durableId="52124355">
    <w:abstractNumId w:val="15"/>
  </w:num>
  <w:num w:numId="23" w16cid:durableId="810637709">
    <w:abstractNumId w:val="44"/>
  </w:num>
  <w:num w:numId="24" w16cid:durableId="1462189616">
    <w:abstractNumId w:val="42"/>
  </w:num>
  <w:num w:numId="25" w16cid:durableId="929696487">
    <w:abstractNumId w:val="47"/>
  </w:num>
  <w:num w:numId="26" w16cid:durableId="381952825">
    <w:abstractNumId w:val="41"/>
  </w:num>
  <w:num w:numId="27" w16cid:durableId="875896310">
    <w:abstractNumId w:val="5"/>
  </w:num>
  <w:num w:numId="28" w16cid:durableId="1564441685">
    <w:abstractNumId w:val="20"/>
  </w:num>
  <w:num w:numId="29" w16cid:durableId="1883321244">
    <w:abstractNumId w:val="9"/>
  </w:num>
  <w:num w:numId="30" w16cid:durableId="525946135">
    <w:abstractNumId w:val="4"/>
  </w:num>
  <w:num w:numId="31" w16cid:durableId="1680349900">
    <w:abstractNumId w:val="21"/>
  </w:num>
  <w:num w:numId="32" w16cid:durableId="337192006">
    <w:abstractNumId w:val="36"/>
  </w:num>
  <w:num w:numId="33" w16cid:durableId="196312878">
    <w:abstractNumId w:val="31"/>
  </w:num>
  <w:num w:numId="34" w16cid:durableId="594896538">
    <w:abstractNumId w:val="34"/>
  </w:num>
  <w:num w:numId="35" w16cid:durableId="36053638">
    <w:abstractNumId w:val="11"/>
  </w:num>
  <w:num w:numId="36" w16cid:durableId="606153892">
    <w:abstractNumId w:val="6"/>
  </w:num>
  <w:num w:numId="37" w16cid:durableId="1496341196">
    <w:abstractNumId w:val="14"/>
  </w:num>
  <w:num w:numId="38" w16cid:durableId="1116757272">
    <w:abstractNumId w:val="43"/>
  </w:num>
  <w:num w:numId="39" w16cid:durableId="1892111292">
    <w:abstractNumId w:val="22"/>
  </w:num>
  <w:num w:numId="40" w16cid:durableId="865796404">
    <w:abstractNumId w:val="24"/>
  </w:num>
  <w:num w:numId="41" w16cid:durableId="202138282">
    <w:abstractNumId w:val="32"/>
  </w:num>
  <w:num w:numId="42" w16cid:durableId="1653949161">
    <w:abstractNumId w:val="16"/>
  </w:num>
  <w:num w:numId="43" w16cid:durableId="946616830">
    <w:abstractNumId w:val="2"/>
  </w:num>
  <w:num w:numId="44" w16cid:durableId="1184199476">
    <w:abstractNumId w:val="30"/>
  </w:num>
  <w:num w:numId="45" w16cid:durableId="439833412">
    <w:abstractNumId w:val="10"/>
  </w:num>
  <w:num w:numId="46" w16cid:durableId="883299196">
    <w:abstractNumId w:val="7"/>
  </w:num>
  <w:num w:numId="47" w16cid:durableId="1144157970">
    <w:abstractNumId w:val="27"/>
  </w:num>
  <w:num w:numId="48" w16cid:durableId="19034474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5F2"/>
    <w:rsid w:val="00000C37"/>
    <w:rsid w:val="00002568"/>
    <w:rsid w:val="00002F22"/>
    <w:rsid w:val="00011117"/>
    <w:rsid w:val="000163A5"/>
    <w:rsid w:val="00024A42"/>
    <w:rsid w:val="00026713"/>
    <w:rsid w:val="000373CF"/>
    <w:rsid w:val="000411A3"/>
    <w:rsid w:val="0004123E"/>
    <w:rsid w:val="0004125A"/>
    <w:rsid w:val="00041446"/>
    <w:rsid w:val="000432CA"/>
    <w:rsid w:val="00067F0B"/>
    <w:rsid w:val="00075FE2"/>
    <w:rsid w:val="000762F1"/>
    <w:rsid w:val="00076374"/>
    <w:rsid w:val="0007757F"/>
    <w:rsid w:val="00084BC2"/>
    <w:rsid w:val="000958E9"/>
    <w:rsid w:val="000A0524"/>
    <w:rsid w:val="000B0738"/>
    <w:rsid w:val="000B13FE"/>
    <w:rsid w:val="000B2092"/>
    <w:rsid w:val="000B663B"/>
    <w:rsid w:val="000C2260"/>
    <w:rsid w:val="000C4DBE"/>
    <w:rsid w:val="000C4E82"/>
    <w:rsid w:val="000C536D"/>
    <w:rsid w:val="000C6217"/>
    <w:rsid w:val="000D1F60"/>
    <w:rsid w:val="000E0C08"/>
    <w:rsid w:val="000E5790"/>
    <w:rsid w:val="000E5F3F"/>
    <w:rsid w:val="000F7C80"/>
    <w:rsid w:val="00102AB7"/>
    <w:rsid w:val="00121A75"/>
    <w:rsid w:val="00123E0C"/>
    <w:rsid w:val="0013586A"/>
    <w:rsid w:val="00136F4E"/>
    <w:rsid w:val="00142ED4"/>
    <w:rsid w:val="0015105D"/>
    <w:rsid w:val="00151FE7"/>
    <w:rsid w:val="00154C12"/>
    <w:rsid w:val="0016376B"/>
    <w:rsid w:val="00163FA2"/>
    <w:rsid w:val="00165CAB"/>
    <w:rsid w:val="00165FA9"/>
    <w:rsid w:val="00166F62"/>
    <w:rsid w:val="001670B4"/>
    <w:rsid w:val="00171FF9"/>
    <w:rsid w:val="00184678"/>
    <w:rsid w:val="00184EDE"/>
    <w:rsid w:val="00185674"/>
    <w:rsid w:val="0019679F"/>
    <w:rsid w:val="00197B28"/>
    <w:rsid w:val="001A13B3"/>
    <w:rsid w:val="001A33BD"/>
    <w:rsid w:val="001A359F"/>
    <w:rsid w:val="001B3077"/>
    <w:rsid w:val="001D0F5C"/>
    <w:rsid w:val="001E5303"/>
    <w:rsid w:val="001E5F71"/>
    <w:rsid w:val="001F45B2"/>
    <w:rsid w:val="00203BCF"/>
    <w:rsid w:val="00211C75"/>
    <w:rsid w:val="0022680C"/>
    <w:rsid w:val="002300D9"/>
    <w:rsid w:val="0023185E"/>
    <w:rsid w:val="00232F2A"/>
    <w:rsid w:val="00233E2B"/>
    <w:rsid w:val="00234081"/>
    <w:rsid w:val="0024630D"/>
    <w:rsid w:val="00250AFE"/>
    <w:rsid w:val="00250FC0"/>
    <w:rsid w:val="0026434E"/>
    <w:rsid w:val="00265BB0"/>
    <w:rsid w:val="0027147F"/>
    <w:rsid w:val="0028118D"/>
    <w:rsid w:val="00282811"/>
    <w:rsid w:val="002867FE"/>
    <w:rsid w:val="0029080C"/>
    <w:rsid w:val="002935F0"/>
    <w:rsid w:val="002A02E6"/>
    <w:rsid w:val="002A6C64"/>
    <w:rsid w:val="002B20E5"/>
    <w:rsid w:val="002B36FB"/>
    <w:rsid w:val="002B412D"/>
    <w:rsid w:val="002B74A4"/>
    <w:rsid w:val="002C4113"/>
    <w:rsid w:val="002C60A1"/>
    <w:rsid w:val="002D5C5C"/>
    <w:rsid w:val="002E26BB"/>
    <w:rsid w:val="002E2B32"/>
    <w:rsid w:val="002F4D72"/>
    <w:rsid w:val="00300463"/>
    <w:rsid w:val="00312CEE"/>
    <w:rsid w:val="0033117A"/>
    <w:rsid w:val="00333B3A"/>
    <w:rsid w:val="00343005"/>
    <w:rsid w:val="00354D00"/>
    <w:rsid w:val="00363317"/>
    <w:rsid w:val="003669C2"/>
    <w:rsid w:val="00366E3A"/>
    <w:rsid w:val="00382335"/>
    <w:rsid w:val="00383305"/>
    <w:rsid w:val="00386943"/>
    <w:rsid w:val="00392173"/>
    <w:rsid w:val="003B3D1C"/>
    <w:rsid w:val="003C24A0"/>
    <w:rsid w:val="003C2C38"/>
    <w:rsid w:val="003C6012"/>
    <w:rsid w:val="003D0630"/>
    <w:rsid w:val="003D0DDE"/>
    <w:rsid w:val="003D3DA2"/>
    <w:rsid w:val="003E2E55"/>
    <w:rsid w:val="003E3A82"/>
    <w:rsid w:val="003E6BAC"/>
    <w:rsid w:val="003E7ED3"/>
    <w:rsid w:val="003F0D1D"/>
    <w:rsid w:val="003F2993"/>
    <w:rsid w:val="00403AF1"/>
    <w:rsid w:val="00406175"/>
    <w:rsid w:val="00422C3E"/>
    <w:rsid w:val="0042581D"/>
    <w:rsid w:val="00427517"/>
    <w:rsid w:val="004427BA"/>
    <w:rsid w:val="00443658"/>
    <w:rsid w:val="00454029"/>
    <w:rsid w:val="00454E77"/>
    <w:rsid w:val="00460147"/>
    <w:rsid w:val="00462690"/>
    <w:rsid w:val="004712BD"/>
    <w:rsid w:val="00476FA2"/>
    <w:rsid w:val="004802EB"/>
    <w:rsid w:val="00485702"/>
    <w:rsid w:val="00486AEB"/>
    <w:rsid w:val="00493076"/>
    <w:rsid w:val="004A0300"/>
    <w:rsid w:val="004A21A5"/>
    <w:rsid w:val="004A2E19"/>
    <w:rsid w:val="004A33C4"/>
    <w:rsid w:val="004A4708"/>
    <w:rsid w:val="004B361F"/>
    <w:rsid w:val="004B3954"/>
    <w:rsid w:val="004B62B9"/>
    <w:rsid w:val="004B6487"/>
    <w:rsid w:val="004B66AE"/>
    <w:rsid w:val="004C6CBB"/>
    <w:rsid w:val="004D0DD7"/>
    <w:rsid w:val="004D14C6"/>
    <w:rsid w:val="004D5199"/>
    <w:rsid w:val="004F0A41"/>
    <w:rsid w:val="004F602A"/>
    <w:rsid w:val="004F6310"/>
    <w:rsid w:val="0050305C"/>
    <w:rsid w:val="00504177"/>
    <w:rsid w:val="005206CD"/>
    <w:rsid w:val="00525165"/>
    <w:rsid w:val="005320B7"/>
    <w:rsid w:val="00544D15"/>
    <w:rsid w:val="00544DA8"/>
    <w:rsid w:val="005469D6"/>
    <w:rsid w:val="005477BE"/>
    <w:rsid w:val="005563BE"/>
    <w:rsid w:val="00557943"/>
    <w:rsid w:val="00596E00"/>
    <w:rsid w:val="005A2295"/>
    <w:rsid w:val="005A2345"/>
    <w:rsid w:val="005A2CDF"/>
    <w:rsid w:val="005A52B4"/>
    <w:rsid w:val="005B082C"/>
    <w:rsid w:val="005B5390"/>
    <w:rsid w:val="005B5F97"/>
    <w:rsid w:val="005B7EF5"/>
    <w:rsid w:val="005D02DE"/>
    <w:rsid w:val="005D1915"/>
    <w:rsid w:val="005E03AD"/>
    <w:rsid w:val="005E2777"/>
    <w:rsid w:val="005F2C72"/>
    <w:rsid w:val="005F6284"/>
    <w:rsid w:val="005F6EDC"/>
    <w:rsid w:val="005F6F40"/>
    <w:rsid w:val="0060423D"/>
    <w:rsid w:val="006060B8"/>
    <w:rsid w:val="00611834"/>
    <w:rsid w:val="00612010"/>
    <w:rsid w:val="00612CCB"/>
    <w:rsid w:val="00614899"/>
    <w:rsid w:val="00615593"/>
    <w:rsid w:val="0062387A"/>
    <w:rsid w:val="00642BB3"/>
    <w:rsid w:val="006436BA"/>
    <w:rsid w:val="00646BDF"/>
    <w:rsid w:val="00647766"/>
    <w:rsid w:val="006504D1"/>
    <w:rsid w:val="00654657"/>
    <w:rsid w:val="00657391"/>
    <w:rsid w:val="0066175C"/>
    <w:rsid w:val="00662857"/>
    <w:rsid w:val="006648DF"/>
    <w:rsid w:val="00664D6E"/>
    <w:rsid w:val="006718AB"/>
    <w:rsid w:val="00676651"/>
    <w:rsid w:val="00686F4C"/>
    <w:rsid w:val="00690BA3"/>
    <w:rsid w:val="006A3081"/>
    <w:rsid w:val="006A53FC"/>
    <w:rsid w:val="006A6756"/>
    <w:rsid w:val="006B61BB"/>
    <w:rsid w:val="006D60FA"/>
    <w:rsid w:val="006D6DC9"/>
    <w:rsid w:val="006E13FE"/>
    <w:rsid w:val="006E32DF"/>
    <w:rsid w:val="006E7C3A"/>
    <w:rsid w:val="006F49B4"/>
    <w:rsid w:val="006F53D1"/>
    <w:rsid w:val="006F58BA"/>
    <w:rsid w:val="00700442"/>
    <w:rsid w:val="00713BCD"/>
    <w:rsid w:val="00720E0B"/>
    <w:rsid w:val="00736BF3"/>
    <w:rsid w:val="007375BD"/>
    <w:rsid w:val="00742219"/>
    <w:rsid w:val="00742A9E"/>
    <w:rsid w:val="00744C08"/>
    <w:rsid w:val="00744C39"/>
    <w:rsid w:val="00747A51"/>
    <w:rsid w:val="00752DC3"/>
    <w:rsid w:val="00754B47"/>
    <w:rsid w:val="00771DAF"/>
    <w:rsid w:val="00772B06"/>
    <w:rsid w:val="00774028"/>
    <w:rsid w:val="007767C9"/>
    <w:rsid w:val="00777187"/>
    <w:rsid w:val="00782523"/>
    <w:rsid w:val="00791E06"/>
    <w:rsid w:val="007937CD"/>
    <w:rsid w:val="007A0C5B"/>
    <w:rsid w:val="007B3361"/>
    <w:rsid w:val="007B6F2C"/>
    <w:rsid w:val="007D220D"/>
    <w:rsid w:val="007F7B98"/>
    <w:rsid w:val="008018EA"/>
    <w:rsid w:val="00802B30"/>
    <w:rsid w:val="0080792D"/>
    <w:rsid w:val="0082562A"/>
    <w:rsid w:val="00836603"/>
    <w:rsid w:val="008373D2"/>
    <w:rsid w:val="00843040"/>
    <w:rsid w:val="00847FAE"/>
    <w:rsid w:val="00850D5C"/>
    <w:rsid w:val="008514D7"/>
    <w:rsid w:val="00853308"/>
    <w:rsid w:val="00853726"/>
    <w:rsid w:val="00856B09"/>
    <w:rsid w:val="00856BBE"/>
    <w:rsid w:val="00865214"/>
    <w:rsid w:val="008655B4"/>
    <w:rsid w:val="00865921"/>
    <w:rsid w:val="008700B0"/>
    <w:rsid w:val="00874052"/>
    <w:rsid w:val="00875747"/>
    <w:rsid w:val="00881A76"/>
    <w:rsid w:val="0088721B"/>
    <w:rsid w:val="00890887"/>
    <w:rsid w:val="00890AF3"/>
    <w:rsid w:val="00897CA6"/>
    <w:rsid w:val="008A04C5"/>
    <w:rsid w:val="008A5EAA"/>
    <w:rsid w:val="008A668B"/>
    <w:rsid w:val="008A6B85"/>
    <w:rsid w:val="008A6F4A"/>
    <w:rsid w:val="008B4857"/>
    <w:rsid w:val="008C467A"/>
    <w:rsid w:val="008E052C"/>
    <w:rsid w:val="008E053A"/>
    <w:rsid w:val="008E7D75"/>
    <w:rsid w:val="008F38B5"/>
    <w:rsid w:val="008F4342"/>
    <w:rsid w:val="00903B2F"/>
    <w:rsid w:val="00903C4C"/>
    <w:rsid w:val="00903C96"/>
    <w:rsid w:val="00910023"/>
    <w:rsid w:val="00920808"/>
    <w:rsid w:val="00930A36"/>
    <w:rsid w:val="009329E2"/>
    <w:rsid w:val="0094480C"/>
    <w:rsid w:val="00946154"/>
    <w:rsid w:val="009535AE"/>
    <w:rsid w:val="0095616F"/>
    <w:rsid w:val="00962F22"/>
    <w:rsid w:val="00964209"/>
    <w:rsid w:val="0098326C"/>
    <w:rsid w:val="009874B9"/>
    <w:rsid w:val="0099056B"/>
    <w:rsid w:val="00995F46"/>
    <w:rsid w:val="009A01C0"/>
    <w:rsid w:val="009A53C7"/>
    <w:rsid w:val="009A735E"/>
    <w:rsid w:val="009B2985"/>
    <w:rsid w:val="009B3F04"/>
    <w:rsid w:val="009B71A1"/>
    <w:rsid w:val="009C4806"/>
    <w:rsid w:val="009D24B2"/>
    <w:rsid w:val="009D55AD"/>
    <w:rsid w:val="009F08C1"/>
    <w:rsid w:val="009F5BA9"/>
    <w:rsid w:val="00A05435"/>
    <w:rsid w:val="00A059CB"/>
    <w:rsid w:val="00A06AF2"/>
    <w:rsid w:val="00A077FE"/>
    <w:rsid w:val="00A12281"/>
    <w:rsid w:val="00A2636F"/>
    <w:rsid w:val="00A30C85"/>
    <w:rsid w:val="00A314AF"/>
    <w:rsid w:val="00A35743"/>
    <w:rsid w:val="00A36747"/>
    <w:rsid w:val="00A43207"/>
    <w:rsid w:val="00A43E35"/>
    <w:rsid w:val="00A47D5B"/>
    <w:rsid w:val="00A655F4"/>
    <w:rsid w:val="00A74156"/>
    <w:rsid w:val="00A813AE"/>
    <w:rsid w:val="00A9162A"/>
    <w:rsid w:val="00A93ED4"/>
    <w:rsid w:val="00A96548"/>
    <w:rsid w:val="00AA306A"/>
    <w:rsid w:val="00AA72E7"/>
    <w:rsid w:val="00AB7FF6"/>
    <w:rsid w:val="00AC0D0E"/>
    <w:rsid w:val="00AC404B"/>
    <w:rsid w:val="00AC71ED"/>
    <w:rsid w:val="00AD352D"/>
    <w:rsid w:val="00AD511B"/>
    <w:rsid w:val="00AE26F8"/>
    <w:rsid w:val="00AE50C1"/>
    <w:rsid w:val="00AF03CC"/>
    <w:rsid w:val="00AF1CDB"/>
    <w:rsid w:val="00AF51E6"/>
    <w:rsid w:val="00AF6E0C"/>
    <w:rsid w:val="00B13663"/>
    <w:rsid w:val="00B16D53"/>
    <w:rsid w:val="00B16E47"/>
    <w:rsid w:val="00B20DAB"/>
    <w:rsid w:val="00B33A22"/>
    <w:rsid w:val="00B35F8E"/>
    <w:rsid w:val="00B465BA"/>
    <w:rsid w:val="00B512D2"/>
    <w:rsid w:val="00B548B4"/>
    <w:rsid w:val="00B63371"/>
    <w:rsid w:val="00B668A0"/>
    <w:rsid w:val="00B7068E"/>
    <w:rsid w:val="00B73936"/>
    <w:rsid w:val="00B73963"/>
    <w:rsid w:val="00B77833"/>
    <w:rsid w:val="00B80D62"/>
    <w:rsid w:val="00B819CE"/>
    <w:rsid w:val="00B82518"/>
    <w:rsid w:val="00B838D0"/>
    <w:rsid w:val="00B839A2"/>
    <w:rsid w:val="00B87382"/>
    <w:rsid w:val="00B90CAE"/>
    <w:rsid w:val="00B9279B"/>
    <w:rsid w:val="00BA0B34"/>
    <w:rsid w:val="00BA4251"/>
    <w:rsid w:val="00BB6065"/>
    <w:rsid w:val="00BB7471"/>
    <w:rsid w:val="00BC18F5"/>
    <w:rsid w:val="00BC5888"/>
    <w:rsid w:val="00BC68D9"/>
    <w:rsid w:val="00BD1913"/>
    <w:rsid w:val="00BE1DFA"/>
    <w:rsid w:val="00C23DB7"/>
    <w:rsid w:val="00C24533"/>
    <w:rsid w:val="00C3047B"/>
    <w:rsid w:val="00C36058"/>
    <w:rsid w:val="00C458BC"/>
    <w:rsid w:val="00C53E4A"/>
    <w:rsid w:val="00C55FBB"/>
    <w:rsid w:val="00C564CB"/>
    <w:rsid w:val="00C81603"/>
    <w:rsid w:val="00C87F6A"/>
    <w:rsid w:val="00C91598"/>
    <w:rsid w:val="00C954EA"/>
    <w:rsid w:val="00CA0601"/>
    <w:rsid w:val="00CB2EF2"/>
    <w:rsid w:val="00CB40A4"/>
    <w:rsid w:val="00CB40C3"/>
    <w:rsid w:val="00CC40F8"/>
    <w:rsid w:val="00CD06BE"/>
    <w:rsid w:val="00CD1E24"/>
    <w:rsid w:val="00CF04B9"/>
    <w:rsid w:val="00D009E7"/>
    <w:rsid w:val="00D075F2"/>
    <w:rsid w:val="00D13D4C"/>
    <w:rsid w:val="00D14C9A"/>
    <w:rsid w:val="00D2485D"/>
    <w:rsid w:val="00D43C05"/>
    <w:rsid w:val="00D60096"/>
    <w:rsid w:val="00D61302"/>
    <w:rsid w:val="00D6324A"/>
    <w:rsid w:val="00D7291A"/>
    <w:rsid w:val="00D83A4D"/>
    <w:rsid w:val="00D84EE7"/>
    <w:rsid w:val="00D85D86"/>
    <w:rsid w:val="00D91615"/>
    <w:rsid w:val="00D97D82"/>
    <w:rsid w:val="00DA58EA"/>
    <w:rsid w:val="00DA7693"/>
    <w:rsid w:val="00DB581E"/>
    <w:rsid w:val="00DC6057"/>
    <w:rsid w:val="00DC6460"/>
    <w:rsid w:val="00DD388F"/>
    <w:rsid w:val="00DD713F"/>
    <w:rsid w:val="00DE3A6C"/>
    <w:rsid w:val="00DE5002"/>
    <w:rsid w:val="00DF2CFF"/>
    <w:rsid w:val="00DF579C"/>
    <w:rsid w:val="00E01474"/>
    <w:rsid w:val="00E01C5E"/>
    <w:rsid w:val="00E233C6"/>
    <w:rsid w:val="00E34A24"/>
    <w:rsid w:val="00E36D01"/>
    <w:rsid w:val="00E51910"/>
    <w:rsid w:val="00E55977"/>
    <w:rsid w:val="00E60BAC"/>
    <w:rsid w:val="00E62EE5"/>
    <w:rsid w:val="00E703C2"/>
    <w:rsid w:val="00E74B3D"/>
    <w:rsid w:val="00E77332"/>
    <w:rsid w:val="00E84303"/>
    <w:rsid w:val="00E91DDF"/>
    <w:rsid w:val="00E94B5B"/>
    <w:rsid w:val="00EA2131"/>
    <w:rsid w:val="00EA7225"/>
    <w:rsid w:val="00EB06CD"/>
    <w:rsid w:val="00EB0D99"/>
    <w:rsid w:val="00EB3859"/>
    <w:rsid w:val="00EB61B7"/>
    <w:rsid w:val="00EC3FF0"/>
    <w:rsid w:val="00EC47DE"/>
    <w:rsid w:val="00ED42DA"/>
    <w:rsid w:val="00ED69E0"/>
    <w:rsid w:val="00EE1747"/>
    <w:rsid w:val="00EE4060"/>
    <w:rsid w:val="00EE5A8B"/>
    <w:rsid w:val="00EF39D6"/>
    <w:rsid w:val="00F02405"/>
    <w:rsid w:val="00F05BB8"/>
    <w:rsid w:val="00F06DA3"/>
    <w:rsid w:val="00F076FD"/>
    <w:rsid w:val="00F22B76"/>
    <w:rsid w:val="00F47CDE"/>
    <w:rsid w:val="00F50DDC"/>
    <w:rsid w:val="00F535C8"/>
    <w:rsid w:val="00F643B0"/>
    <w:rsid w:val="00F646A6"/>
    <w:rsid w:val="00F725D2"/>
    <w:rsid w:val="00F7709E"/>
    <w:rsid w:val="00F908CF"/>
    <w:rsid w:val="00FA311D"/>
    <w:rsid w:val="00FA7610"/>
    <w:rsid w:val="00FC39EA"/>
    <w:rsid w:val="00FC7177"/>
    <w:rsid w:val="00FE146D"/>
    <w:rsid w:val="00FE6852"/>
    <w:rsid w:val="00FF4BB1"/>
    <w:rsid w:val="00FF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9E5098"/>
  <w15:docId w15:val="{6117EF0E-2C80-484F-98F0-7F44A5012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3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075F2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075F2"/>
  </w:style>
  <w:style w:type="paragraph" w:styleId="Piedepgina">
    <w:name w:val="footer"/>
    <w:basedOn w:val="Normal"/>
    <w:link w:val="PiedepginaCar"/>
    <w:uiPriority w:val="99"/>
    <w:unhideWhenUsed/>
    <w:rsid w:val="00D075F2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075F2"/>
  </w:style>
  <w:style w:type="paragraph" w:styleId="Textodeglobo">
    <w:name w:val="Balloon Text"/>
    <w:basedOn w:val="Normal"/>
    <w:link w:val="TextodegloboCar"/>
    <w:uiPriority w:val="99"/>
    <w:semiHidden/>
    <w:unhideWhenUsed/>
    <w:rsid w:val="00D075F2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75F2"/>
    <w:rPr>
      <w:rFonts w:ascii="Lucida Grande" w:hAnsi="Lucida Grande"/>
      <w:sz w:val="18"/>
      <w:szCs w:val="18"/>
    </w:rPr>
  </w:style>
  <w:style w:type="character" w:styleId="Nmerodepgina">
    <w:name w:val="page number"/>
    <w:basedOn w:val="Fuentedeprrafopredeter"/>
    <w:uiPriority w:val="99"/>
    <w:semiHidden/>
    <w:unhideWhenUsed/>
    <w:rsid w:val="00184EDE"/>
  </w:style>
  <w:style w:type="paragraph" w:styleId="Prrafodelista">
    <w:name w:val="List Paragraph"/>
    <w:basedOn w:val="Normal"/>
    <w:uiPriority w:val="34"/>
    <w:qFormat/>
    <w:rsid w:val="002B36FB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s-CL"/>
    </w:rPr>
  </w:style>
  <w:style w:type="table" w:styleId="Tablaconcuadrcula">
    <w:name w:val="Table Grid"/>
    <w:basedOn w:val="Tablanormal"/>
    <w:uiPriority w:val="59"/>
    <w:rsid w:val="00EE17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544DA8"/>
  </w:style>
  <w:style w:type="paragraph" w:customStyle="1" w:styleId="Default">
    <w:name w:val="Default"/>
    <w:rsid w:val="00166F62"/>
    <w:pPr>
      <w:autoSpaceDE w:val="0"/>
      <w:autoSpaceDN w:val="0"/>
      <w:adjustRightInd w:val="0"/>
    </w:pPr>
    <w:rPr>
      <w:rFonts w:ascii="Calibri" w:hAnsi="Calibri" w:cs="Calibri"/>
      <w:color w:val="000000"/>
      <w:lang w:val="es-CL"/>
    </w:rPr>
  </w:style>
  <w:style w:type="character" w:styleId="Hipervnculo">
    <w:name w:val="Hyperlink"/>
    <w:basedOn w:val="Fuentedeprrafopredeter"/>
    <w:uiPriority w:val="99"/>
    <w:unhideWhenUsed/>
    <w:rsid w:val="00856B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900190">
      <w:bodyDiv w:val="1"/>
      <w:marLeft w:val="136"/>
      <w:marRight w:val="136"/>
      <w:marTop w:val="0"/>
      <w:marBottom w:val="13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7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7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56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0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12EFF5-1823-4795-B668-37EB9BA4F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330</Words>
  <Characters>1821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imi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magna</dc:creator>
  <cp:lastModifiedBy>Anahí Carla Balaic Chandía</cp:lastModifiedBy>
  <cp:revision>2</cp:revision>
  <cp:lastPrinted>2023-01-16T16:25:00Z</cp:lastPrinted>
  <dcterms:created xsi:type="dcterms:W3CDTF">2026-01-20T21:04:00Z</dcterms:created>
  <dcterms:modified xsi:type="dcterms:W3CDTF">2026-01-20T21:04:00Z</dcterms:modified>
</cp:coreProperties>
</file>